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F45E06">
        <w:rPr>
          <w:rFonts w:eastAsia="黑体" w:cs="黑体" w:hint="eastAsia"/>
          <w:sz w:val="36"/>
          <w:szCs w:val="36"/>
        </w:rPr>
        <w:t>57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F45E06">
              <w:rPr>
                <w:rFonts w:eastAsia="仿宋_GB2312" w:cs="仿宋_GB2312" w:hint="eastAsia"/>
                <w:sz w:val="18"/>
                <w:szCs w:val="18"/>
              </w:rPr>
              <w:t>9057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43D1E">
              <w:rPr>
                <w:rFonts w:eastAsia="仿宋_GB2312" w:cs="仿宋_GB2312" w:hint="eastAsia"/>
                <w:sz w:val="18"/>
                <w:szCs w:val="18"/>
              </w:rPr>
              <w:t>056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243D1E"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32239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。丰收互联（</w:t>
            </w:r>
            <w:proofErr w:type="gramStart"/>
            <w:r>
              <w:rPr>
                <w:rFonts w:eastAsia="仿宋_GB2312" w:cs="仿宋_GB2312" w:hint="eastAsia"/>
                <w:sz w:val="18"/>
                <w:szCs w:val="18"/>
              </w:rPr>
              <w:t>含网银</w:t>
            </w:r>
            <w:proofErr w:type="gramEnd"/>
            <w:r>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p>
        </w:tc>
      </w:tr>
      <w:tr w:rsidR="00243D1E"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Pr>
                <w:rFonts w:eastAsia="仿宋_GB2312" w:cs="仿宋_GB2312" w:hint="eastAsia"/>
                <w:sz w:val="18"/>
                <w:szCs w:val="18"/>
              </w:rPr>
              <w:t>4.1</w:t>
            </w:r>
            <w:r>
              <w:rPr>
                <w:rFonts w:eastAsia="仿宋_GB2312" w:cs="仿宋_GB2312"/>
                <w:sz w:val="18"/>
                <w:szCs w:val="18"/>
              </w:rPr>
              <w:t>%-</w:t>
            </w:r>
            <w:r>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Pr>
                <w:rFonts w:eastAsia="仿宋_GB2312" w:cs="仿宋_GB2312" w:hint="eastAsia"/>
                <w:sz w:val="18"/>
                <w:szCs w:val="18"/>
              </w:rPr>
              <w:t>4.1</w:t>
            </w:r>
            <w:r>
              <w:rPr>
                <w:rFonts w:eastAsia="仿宋_GB2312" w:cs="仿宋_GB2312"/>
                <w:sz w:val="18"/>
                <w:szCs w:val="18"/>
              </w:rPr>
              <w:t>%-</w:t>
            </w:r>
            <w:r>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4A5285">
            <w:pPr>
              <w:rPr>
                <w:rFonts w:eastAsia="仿宋_GB2312"/>
                <w:sz w:val="18"/>
                <w:szCs w:val="18"/>
              </w:rPr>
            </w:pPr>
            <w:r>
              <w:rPr>
                <w:rFonts w:eastAsia="仿宋_GB2312" w:cs="仿宋_GB2312" w:hint="eastAsia"/>
                <w:sz w:val="18"/>
                <w:szCs w:val="18"/>
              </w:rPr>
              <w:t>190</w:t>
            </w:r>
            <w:r w:rsidRPr="00B94AC2">
              <w:rPr>
                <w:rFonts w:eastAsia="仿宋_GB2312" w:cs="仿宋_GB2312" w:hint="eastAsia"/>
                <w:sz w:val="18"/>
                <w:szCs w:val="18"/>
              </w:rPr>
              <w:t>天（左右）</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243D1E"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243D1E"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243D1E"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243D1E"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243D1E"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243D1E"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243D1E" w:rsidRPr="00B94AC2" w:rsidRDefault="00243D1E"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F45E06">
        <w:rPr>
          <w:rFonts w:eastAsia="仿宋_GB2312" w:cs="仿宋_GB2312" w:hint="eastAsia"/>
          <w:sz w:val="18"/>
          <w:szCs w:val="18"/>
        </w:rPr>
        <w:t>25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F45E06">
        <w:rPr>
          <w:rFonts w:eastAsia="仿宋_GB2312" w:cs="仿宋_GB2312" w:hint="eastAsia"/>
          <w:sz w:val="18"/>
          <w:szCs w:val="18"/>
        </w:rPr>
        <w:t>29</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243D1E">
        <w:rPr>
          <w:rFonts w:eastAsia="仿宋_GB2312" w:cs="仿宋_GB2312" w:hint="eastAsia"/>
          <w:sz w:val="18"/>
          <w:szCs w:val="18"/>
        </w:rPr>
        <w:t>4.1</w:t>
      </w:r>
      <w:r w:rsidR="00427D6C">
        <w:rPr>
          <w:rFonts w:eastAsia="仿宋_GB2312" w:cs="仿宋_GB2312"/>
          <w:sz w:val="18"/>
          <w:szCs w:val="18"/>
        </w:rPr>
        <w:t>%-</w:t>
      </w:r>
      <w:r w:rsidR="00243D1E">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bookmarkStart w:id="0" w:name="_GoBack"/>
      <w:bookmarkEnd w:id="0"/>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5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3D1E"/>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5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225</cp:revision>
  <dcterms:created xsi:type="dcterms:W3CDTF">2015-03-24T06:29:00Z</dcterms:created>
  <dcterms:modified xsi:type="dcterms:W3CDTF">2019-07-18T06:55:00Z</dcterms:modified>
</cp:coreProperties>
</file>