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0974EF">
      <w:pPr>
        <w:autoSpaceDE w:val="0"/>
        <w:autoSpaceDN w:val="0"/>
        <w:spacing w:line="480" w:lineRule="exact"/>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1A7368" w:rsidRDefault="006E4393" w:rsidP="001A7368">
      <w:pPr>
        <w:autoSpaceDE w:val="0"/>
        <w:autoSpaceDN w:val="0"/>
        <w:spacing w:line="480" w:lineRule="exact"/>
        <w:jc w:val="center"/>
        <w:rPr>
          <w:rFonts w:eastAsia="黑体" w:cs="黑体"/>
          <w:sz w:val="36"/>
          <w:szCs w:val="36"/>
        </w:rPr>
      </w:pPr>
      <w:r>
        <w:rPr>
          <w:rFonts w:eastAsia="黑体" w:cs="黑体"/>
          <w:sz w:val="36"/>
          <w:szCs w:val="36"/>
        </w:rPr>
        <w:t>20</w:t>
      </w:r>
      <w:r>
        <w:rPr>
          <w:rFonts w:eastAsia="黑体" w:cs="黑体" w:hint="eastAsia"/>
          <w:sz w:val="36"/>
          <w:szCs w:val="36"/>
        </w:rPr>
        <w:t>20</w:t>
      </w:r>
      <w:r w:rsidR="00145329" w:rsidRPr="00B94AC2">
        <w:rPr>
          <w:rFonts w:eastAsia="黑体" w:cs="黑体" w:hint="eastAsia"/>
          <w:sz w:val="36"/>
          <w:szCs w:val="36"/>
        </w:rPr>
        <w:t>年第</w:t>
      </w:r>
      <w:r w:rsidR="009A6932">
        <w:rPr>
          <w:rFonts w:eastAsia="黑体" w:cs="黑体" w:hint="eastAsia"/>
          <w:sz w:val="36"/>
          <w:szCs w:val="36"/>
        </w:rPr>
        <w:t>71</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0E64F2">
            <w:pPr>
              <w:rPr>
                <w:rFonts w:eastAsia="仿宋_GB2312" w:cs="仿宋_GB2312"/>
                <w:sz w:val="18"/>
                <w:szCs w:val="18"/>
              </w:rPr>
            </w:pPr>
            <w:r>
              <w:rPr>
                <w:rFonts w:eastAsia="仿宋_GB2312" w:cs="仿宋_GB2312"/>
                <w:sz w:val="18"/>
                <w:szCs w:val="18"/>
              </w:rPr>
              <w:t>SXXCTMCGF20</w:t>
            </w:r>
            <w:r w:rsidR="004944D6">
              <w:rPr>
                <w:rFonts w:eastAsia="仿宋_GB2312" w:cs="仿宋_GB2312" w:hint="eastAsia"/>
                <w:sz w:val="18"/>
                <w:szCs w:val="18"/>
              </w:rPr>
              <w:t>200</w:t>
            </w:r>
            <w:r w:rsidR="009A6932">
              <w:rPr>
                <w:rFonts w:eastAsia="仿宋_GB2312" w:cs="仿宋_GB2312" w:hint="eastAsia"/>
                <w:sz w:val="18"/>
                <w:szCs w:val="18"/>
              </w:rPr>
              <w:t>71</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A21DA0" w:rsidP="00D27A82">
            <w:pPr>
              <w:rPr>
                <w:rFonts w:eastAsia="仿宋_GB2312" w:cs="仿宋_GB2312"/>
                <w:sz w:val="18"/>
                <w:szCs w:val="18"/>
              </w:rPr>
            </w:pPr>
            <w:r>
              <w:rPr>
                <w:rFonts w:eastAsia="仿宋_GB2312" w:cs="仿宋_GB2312"/>
                <w:sz w:val="18"/>
                <w:szCs w:val="18"/>
              </w:rPr>
              <w:t>C11</w:t>
            </w:r>
            <w:r w:rsidR="00C24EA1">
              <w:rPr>
                <w:rFonts w:eastAsia="仿宋_GB2312" w:cs="仿宋_GB2312"/>
                <w:sz w:val="18"/>
                <w:szCs w:val="18"/>
              </w:rPr>
              <w:t>2</w:t>
            </w:r>
            <w:r w:rsidR="00C24EA1">
              <w:rPr>
                <w:rFonts w:eastAsia="仿宋_GB2312" w:cs="仿宋_GB2312" w:hint="eastAsia"/>
                <w:sz w:val="18"/>
                <w:szCs w:val="18"/>
              </w:rPr>
              <w:t>5</w:t>
            </w:r>
            <w:r>
              <w:rPr>
                <w:rFonts w:eastAsia="仿宋_GB2312" w:cs="仿宋_GB2312"/>
                <w:sz w:val="18"/>
                <w:szCs w:val="18"/>
              </w:rPr>
              <w:t>1</w:t>
            </w:r>
            <w:r>
              <w:rPr>
                <w:rFonts w:eastAsia="仿宋_GB2312" w:cs="仿宋_GB2312" w:hint="eastAsia"/>
                <w:sz w:val="18"/>
                <w:szCs w:val="18"/>
              </w:rPr>
              <w:t>20</w:t>
            </w:r>
            <w:r w:rsidR="002467D4">
              <w:rPr>
                <w:rFonts w:eastAsia="仿宋_GB2312" w:cs="仿宋_GB2312"/>
                <w:sz w:val="18"/>
                <w:szCs w:val="18"/>
              </w:rPr>
              <w:t>000</w:t>
            </w:r>
            <w:r w:rsidR="009C03AC">
              <w:rPr>
                <w:rFonts w:eastAsia="仿宋_GB2312" w:cs="仿宋_GB2312" w:hint="eastAsia"/>
                <w:sz w:val="18"/>
                <w:szCs w:val="18"/>
              </w:rPr>
              <w:t>077</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9C03AC" w:rsidP="006930F3">
            <w:pPr>
              <w:rPr>
                <w:rFonts w:eastAsia="仿宋_GB2312"/>
                <w:sz w:val="18"/>
                <w:szCs w:val="18"/>
              </w:rPr>
            </w:pPr>
            <w:r>
              <w:rPr>
                <w:rFonts w:eastAsia="仿宋_GB2312" w:cs="仿宋_GB2312"/>
                <w:sz w:val="18"/>
                <w:szCs w:val="18"/>
              </w:rPr>
              <w:t>3.5%</w:t>
            </w:r>
            <w:r>
              <w:rPr>
                <w:rFonts w:eastAsia="仿宋_GB2312" w:cs="仿宋_GB2312" w:hint="eastAsia"/>
                <w:sz w:val="18"/>
                <w:szCs w:val="18"/>
              </w:rPr>
              <w:t>至</w:t>
            </w:r>
            <w:r>
              <w:rPr>
                <w:rFonts w:eastAsia="仿宋_GB2312" w:cs="仿宋_GB2312"/>
                <w:sz w:val="18"/>
                <w:szCs w:val="18"/>
              </w:rPr>
              <w:t>3.7%,</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3.5%</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3.55%</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3.6%</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3.6%</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3.65%</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3.7%</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008E1F1D">
              <w:rPr>
                <w:rFonts w:eastAsia="仿宋_GB2312" w:cs="仿宋_GB2312"/>
                <w:sz w:val="18"/>
                <w:szCs w:val="18"/>
              </w:rPr>
              <w:t>3.0-5.</w:t>
            </w:r>
            <w:r w:rsidR="008E1F1D">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008E1F1D">
              <w:rPr>
                <w:rFonts w:eastAsia="仿宋_GB2312" w:cs="仿宋_GB2312"/>
                <w:sz w:val="18"/>
                <w:szCs w:val="18"/>
              </w:rPr>
              <w:t>5.</w:t>
            </w:r>
            <w:r w:rsidR="008E1F1D">
              <w:rPr>
                <w:rFonts w:eastAsia="仿宋_GB2312" w:cs="仿宋_GB2312" w:hint="eastAsia"/>
                <w:sz w:val="18"/>
                <w:szCs w:val="18"/>
              </w:rPr>
              <w:t>5</w:t>
            </w:r>
            <w:r w:rsidRPr="00B94AC2">
              <w:rPr>
                <w:rFonts w:eastAsia="仿宋_GB2312" w:cs="仿宋_GB2312"/>
                <w:sz w:val="18"/>
                <w:szCs w:val="18"/>
              </w:rPr>
              <w:t>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008E1F1D" w:rsidRPr="008E1F1D">
              <w:rPr>
                <w:rFonts w:eastAsia="仿宋_GB2312" w:cs="仿宋_GB2312"/>
                <w:sz w:val="18"/>
                <w:szCs w:val="18"/>
              </w:rPr>
              <w:t>2.719%-3.047%</w:t>
            </w:r>
            <w:r w:rsidRPr="00B94AC2">
              <w:rPr>
                <w:rFonts w:eastAsia="仿宋_GB2312" w:cs="仿宋_GB2312"/>
                <w:sz w:val="18"/>
                <w:szCs w:val="18"/>
              </w:rPr>
              <w:t>)</w:t>
            </w:r>
            <w:r w:rsidRPr="00B94AC2">
              <w:rPr>
                <w:rFonts w:eastAsia="仿宋_GB2312" w:cs="仿宋_GB2312" w:hint="eastAsia"/>
                <w:sz w:val="18"/>
                <w:szCs w:val="18"/>
              </w:rPr>
              <w:t>；综上预计参考投资收益率（年化）为</w:t>
            </w:r>
            <w:r w:rsidR="00B27938">
              <w:rPr>
                <w:rFonts w:eastAsia="仿宋_GB2312" w:cs="仿宋_GB2312" w:hint="eastAsia"/>
                <w:sz w:val="18"/>
                <w:szCs w:val="18"/>
              </w:rPr>
              <w:t>3</w:t>
            </w:r>
            <w:r w:rsidR="009C03AC">
              <w:rPr>
                <w:rFonts w:eastAsia="仿宋_GB2312" w:cs="仿宋_GB2312" w:hint="eastAsia"/>
                <w:sz w:val="18"/>
                <w:szCs w:val="18"/>
              </w:rPr>
              <w:t>.5</w:t>
            </w:r>
            <w:r w:rsidR="00427D6C">
              <w:rPr>
                <w:rFonts w:eastAsia="仿宋_GB2312" w:cs="仿宋_GB2312"/>
                <w:sz w:val="18"/>
                <w:szCs w:val="18"/>
              </w:rPr>
              <w:t>%-</w:t>
            </w:r>
            <w:r w:rsidR="009C03AC">
              <w:rPr>
                <w:rFonts w:eastAsia="仿宋_GB2312" w:cs="仿宋_GB2312" w:hint="eastAsia"/>
                <w:sz w:val="18"/>
                <w:szCs w:val="18"/>
              </w:rPr>
              <w:t>3.7</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B27938">
              <w:rPr>
                <w:rFonts w:eastAsia="仿宋_GB2312" w:cs="仿宋_GB2312" w:hint="eastAsia"/>
                <w:sz w:val="18"/>
                <w:szCs w:val="18"/>
              </w:rPr>
              <w:t>3</w:t>
            </w:r>
            <w:r w:rsidR="009C03AC">
              <w:rPr>
                <w:rFonts w:eastAsia="仿宋_GB2312" w:cs="仿宋_GB2312" w:hint="eastAsia"/>
                <w:sz w:val="18"/>
                <w:szCs w:val="18"/>
              </w:rPr>
              <w:t>.5</w:t>
            </w:r>
            <w:r w:rsidR="00427D6C">
              <w:rPr>
                <w:rFonts w:eastAsia="仿宋_GB2312" w:cs="仿宋_GB2312"/>
                <w:sz w:val="18"/>
                <w:szCs w:val="18"/>
              </w:rPr>
              <w:t>%-</w:t>
            </w:r>
            <w:r w:rsidR="009C03AC">
              <w:rPr>
                <w:rFonts w:eastAsia="仿宋_GB2312" w:cs="仿宋_GB2312" w:hint="eastAsia"/>
                <w:sz w:val="18"/>
                <w:szCs w:val="18"/>
              </w:rPr>
              <w:t>3.7</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9A6932" w:rsidP="00660036">
            <w:pPr>
              <w:rPr>
                <w:rFonts w:eastAsia="仿宋_GB2312"/>
                <w:sz w:val="18"/>
                <w:szCs w:val="18"/>
              </w:rPr>
            </w:pPr>
            <w:r>
              <w:rPr>
                <w:rFonts w:eastAsia="仿宋_GB2312" w:cs="仿宋_GB2312" w:hint="eastAsia"/>
                <w:sz w:val="18"/>
                <w:szCs w:val="18"/>
              </w:rPr>
              <w:t>99</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00A06950">
              <w:rPr>
                <w:rFonts w:eastAsia="仿宋_GB2312" w:hint="eastAsia"/>
                <w:sz w:val="18"/>
                <w:szCs w:val="18"/>
              </w:rPr>
              <w:t>3</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6E4393">
        <w:rPr>
          <w:rFonts w:eastAsia="仿宋_GB2312" w:hint="eastAsia"/>
          <w:sz w:val="18"/>
          <w:szCs w:val="18"/>
        </w:rPr>
        <w:t>2020</w:t>
      </w:r>
      <w:r w:rsidRPr="00B94AC2">
        <w:rPr>
          <w:rFonts w:eastAsia="仿宋_GB2312" w:cs="仿宋_GB2312" w:hint="eastAsia"/>
          <w:sz w:val="18"/>
          <w:szCs w:val="18"/>
        </w:rPr>
        <w:t>年</w:t>
      </w:r>
      <w:r w:rsidR="009A6932">
        <w:rPr>
          <w:rFonts w:eastAsia="仿宋_GB2312" w:cs="仿宋_GB2312" w:hint="eastAsia"/>
          <w:sz w:val="18"/>
          <w:szCs w:val="18"/>
        </w:rPr>
        <w:t>7</w:t>
      </w:r>
      <w:r w:rsidRPr="00B94AC2">
        <w:rPr>
          <w:rFonts w:eastAsia="仿宋_GB2312" w:cs="仿宋_GB2312" w:hint="eastAsia"/>
          <w:sz w:val="18"/>
          <w:szCs w:val="18"/>
        </w:rPr>
        <w:t>月</w:t>
      </w:r>
      <w:r w:rsidR="009A6932">
        <w:rPr>
          <w:rFonts w:eastAsia="仿宋_GB2312" w:cs="仿宋_GB2312" w:hint="eastAsia"/>
          <w:sz w:val="18"/>
          <w:szCs w:val="18"/>
        </w:rPr>
        <w:t>2</w:t>
      </w:r>
      <w:r w:rsidRPr="00B94AC2">
        <w:rPr>
          <w:rFonts w:eastAsia="仿宋_GB2312" w:cs="仿宋_GB2312" w:hint="eastAsia"/>
          <w:sz w:val="18"/>
          <w:szCs w:val="18"/>
        </w:rPr>
        <w:t>日－</w:t>
      </w:r>
      <w:r w:rsidR="007A33F0">
        <w:rPr>
          <w:rFonts w:eastAsia="仿宋_GB2312" w:hint="eastAsia"/>
          <w:sz w:val="18"/>
          <w:szCs w:val="18"/>
        </w:rPr>
        <w:t>2020</w:t>
      </w:r>
      <w:r w:rsidRPr="00B94AC2">
        <w:rPr>
          <w:rFonts w:eastAsia="仿宋_GB2312" w:cs="仿宋_GB2312" w:hint="eastAsia"/>
          <w:sz w:val="18"/>
          <w:szCs w:val="18"/>
        </w:rPr>
        <w:t>年</w:t>
      </w:r>
      <w:r w:rsidR="00660036">
        <w:rPr>
          <w:rFonts w:eastAsia="仿宋_GB2312" w:cs="仿宋_GB2312" w:hint="eastAsia"/>
          <w:sz w:val="18"/>
          <w:szCs w:val="18"/>
        </w:rPr>
        <w:t>7</w:t>
      </w:r>
      <w:r w:rsidRPr="00B94AC2">
        <w:rPr>
          <w:rFonts w:eastAsia="仿宋_GB2312" w:cs="仿宋_GB2312" w:hint="eastAsia"/>
          <w:sz w:val="18"/>
          <w:szCs w:val="18"/>
        </w:rPr>
        <w:t>月</w:t>
      </w:r>
      <w:r w:rsidR="009A6932">
        <w:rPr>
          <w:rFonts w:eastAsia="仿宋_GB2312" w:cs="仿宋_GB2312" w:hint="eastAsia"/>
          <w:sz w:val="18"/>
          <w:szCs w:val="18"/>
        </w:rPr>
        <w:t>6</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B27938">
        <w:rPr>
          <w:rFonts w:eastAsia="仿宋_GB2312" w:cs="仿宋_GB2312" w:hint="eastAsia"/>
          <w:sz w:val="18"/>
          <w:szCs w:val="18"/>
        </w:rPr>
        <w:t>3</w:t>
      </w:r>
      <w:r w:rsidR="009C03AC">
        <w:rPr>
          <w:rFonts w:eastAsia="仿宋_GB2312" w:cs="仿宋_GB2312" w:hint="eastAsia"/>
          <w:sz w:val="18"/>
          <w:szCs w:val="18"/>
        </w:rPr>
        <w:t>.5</w:t>
      </w:r>
      <w:r w:rsidR="00427D6C">
        <w:rPr>
          <w:rFonts w:eastAsia="仿宋_GB2312" w:cs="仿宋_GB2312"/>
          <w:sz w:val="18"/>
          <w:szCs w:val="18"/>
        </w:rPr>
        <w:t>%-</w:t>
      </w:r>
      <w:r w:rsidR="009C03AC">
        <w:rPr>
          <w:rFonts w:eastAsia="仿宋_GB2312" w:cs="仿宋_GB2312" w:hint="eastAsia"/>
          <w:sz w:val="18"/>
          <w:szCs w:val="18"/>
        </w:rPr>
        <w:t>3.7</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006A5622">
        <w:rPr>
          <w:rFonts w:eastAsia="仿宋_GB2312" w:cs="仿宋_GB2312" w:hint="eastAsia"/>
          <w:sz w:val="18"/>
          <w:szCs w:val="18"/>
        </w:rPr>
        <w:t>3</w:t>
      </w:r>
      <w:r w:rsidRPr="00B94AC2">
        <w:rPr>
          <w:rFonts w:eastAsia="仿宋_GB2312" w:cs="仿宋_GB2312"/>
          <w:sz w:val="18"/>
          <w:szCs w:val="18"/>
        </w:rPr>
        <w:t>.5%</w:t>
      </w:r>
      <w:r w:rsidRPr="00B94AC2">
        <w:rPr>
          <w:rFonts w:eastAsia="仿宋_GB2312" w:cs="仿宋_GB2312" w:hint="eastAsia"/>
          <w:sz w:val="18"/>
          <w:szCs w:val="18"/>
        </w:rPr>
        <w:t>，则投资者预期收益</w:t>
      </w:r>
      <w:r w:rsidRPr="00B94AC2">
        <w:rPr>
          <w:rFonts w:eastAsia="仿宋_GB2312" w:cs="仿宋_GB2312"/>
          <w:sz w:val="18"/>
          <w:szCs w:val="18"/>
        </w:rPr>
        <w:t>=50000</w:t>
      </w:r>
      <w:r w:rsidR="006A5622">
        <w:rPr>
          <w:rFonts w:eastAsia="仿宋_GB2312"/>
          <w:sz w:val="18"/>
          <w:szCs w:val="18"/>
        </w:rPr>
        <w:t>×</w:t>
      </w:r>
      <w:r w:rsidR="006A5622">
        <w:rPr>
          <w:rFonts w:eastAsia="仿宋_GB2312" w:hint="eastAsia"/>
          <w:sz w:val="18"/>
          <w:szCs w:val="18"/>
        </w:rPr>
        <w:t>3</w:t>
      </w:r>
      <w:r w:rsidRPr="00B94AC2">
        <w:rPr>
          <w:rFonts w:eastAsia="仿宋_GB2312"/>
          <w:sz w:val="18"/>
          <w:szCs w:val="18"/>
        </w:rPr>
        <w:t>.5%×90÷365=</w:t>
      </w:r>
      <w:r w:rsidR="004635E1">
        <w:rPr>
          <w:rFonts w:eastAsia="仿宋_GB2312" w:hint="eastAsia"/>
          <w:sz w:val="18"/>
          <w:szCs w:val="18"/>
        </w:rPr>
        <w:t>431.</w:t>
      </w:r>
      <w:r w:rsidR="006A5622">
        <w:rPr>
          <w:rFonts w:eastAsia="仿宋_GB2312" w:hint="eastAsia"/>
          <w:sz w:val="18"/>
          <w:szCs w:val="18"/>
        </w:rPr>
        <w:t>51</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w:t>
      </w:r>
      <w:r w:rsidR="00C24EA1">
        <w:rPr>
          <w:rFonts w:eastAsia="仿宋_GB2312"/>
          <w:sz w:val="18"/>
          <w:szCs w:val="18"/>
        </w:rPr>
        <w:t>2</w:t>
      </w:r>
      <w:r w:rsidR="00C24EA1">
        <w:rPr>
          <w:rFonts w:eastAsia="仿宋_GB2312" w:hint="eastAsia"/>
          <w:sz w:val="18"/>
          <w:szCs w:val="18"/>
        </w:rPr>
        <w:t>6</w:t>
      </w:r>
      <w:r w:rsidRPr="00B94AC2">
        <w:rPr>
          <w:rFonts w:eastAsia="仿宋_GB2312"/>
          <w:sz w:val="18"/>
          <w:szCs w:val="18"/>
        </w:rPr>
        <w:t>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0309EF" w:rsidRPr="00F43C57" w:rsidRDefault="000309EF">
      <w:bookmarkStart w:id="0" w:name="_GoBack"/>
      <w:bookmarkEnd w:id="0"/>
    </w:p>
    <w:sectPr w:rsidR="000309EF"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DB1" w:rsidRDefault="00475DB1" w:rsidP="00567A80">
      <w:pPr>
        <w:spacing w:line="240" w:lineRule="auto"/>
      </w:pPr>
      <w:r>
        <w:separator/>
      </w:r>
    </w:p>
  </w:endnote>
  <w:endnote w:type="continuationSeparator" w:id="0">
    <w:p w:rsidR="00475DB1" w:rsidRDefault="00475DB1"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DB1" w:rsidRDefault="00475DB1" w:rsidP="00567A80">
      <w:pPr>
        <w:spacing w:line="240" w:lineRule="auto"/>
      </w:pPr>
      <w:r>
        <w:separator/>
      </w:r>
    </w:p>
  </w:footnote>
  <w:footnote w:type="continuationSeparator" w:id="0">
    <w:p w:rsidR="00475DB1" w:rsidRDefault="00475DB1"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615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27851"/>
    <w:rsid w:val="0003081A"/>
    <w:rsid w:val="000309EF"/>
    <w:rsid w:val="00035F41"/>
    <w:rsid w:val="00045000"/>
    <w:rsid w:val="0005264A"/>
    <w:rsid w:val="000602CE"/>
    <w:rsid w:val="0007551C"/>
    <w:rsid w:val="000861A0"/>
    <w:rsid w:val="00090033"/>
    <w:rsid w:val="000958C9"/>
    <w:rsid w:val="000974EF"/>
    <w:rsid w:val="000A08B8"/>
    <w:rsid w:val="000A0B93"/>
    <w:rsid w:val="000A79E3"/>
    <w:rsid w:val="000B02B5"/>
    <w:rsid w:val="000B5FBC"/>
    <w:rsid w:val="000C2B60"/>
    <w:rsid w:val="000C714E"/>
    <w:rsid w:val="000E161A"/>
    <w:rsid w:val="000E3F89"/>
    <w:rsid w:val="000E49CC"/>
    <w:rsid w:val="000E4B4C"/>
    <w:rsid w:val="000E64F2"/>
    <w:rsid w:val="00103C43"/>
    <w:rsid w:val="001347BA"/>
    <w:rsid w:val="00145329"/>
    <w:rsid w:val="00152558"/>
    <w:rsid w:val="00160909"/>
    <w:rsid w:val="00165EF8"/>
    <w:rsid w:val="00167C4F"/>
    <w:rsid w:val="00180FF3"/>
    <w:rsid w:val="00193444"/>
    <w:rsid w:val="00194FE0"/>
    <w:rsid w:val="0019511A"/>
    <w:rsid w:val="001A7368"/>
    <w:rsid w:val="001B51B7"/>
    <w:rsid w:val="001C6414"/>
    <w:rsid w:val="001D10B6"/>
    <w:rsid w:val="001D3E20"/>
    <w:rsid w:val="001E123B"/>
    <w:rsid w:val="001E78A8"/>
    <w:rsid w:val="001F6EFE"/>
    <w:rsid w:val="00201908"/>
    <w:rsid w:val="00240ACC"/>
    <w:rsid w:val="0024406F"/>
    <w:rsid w:val="002467D4"/>
    <w:rsid w:val="00250674"/>
    <w:rsid w:val="0025248E"/>
    <w:rsid w:val="00255598"/>
    <w:rsid w:val="00256C1B"/>
    <w:rsid w:val="00257356"/>
    <w:rsid w:val="00264099"/>
    <w:rsid w:val="00272496"/>
    <w:rsid w:val="002A23BB"/>
    <w:rsid w:val="002A7C17"/>
    <w:rsid w:val="002B2329"/>
    <w:rsid w:val="002B40FD"/>
    <w:rsid w:val="002E1357"/>
    <w:rsid w:val="002E4A00"/>
    <w:rsid w:val="002E7100"/>
    <w:rsid w:val="002F2E02"/>
    <w:rsid w:val="00303EBD"/>
    <w:rsid w:val="00307D80"/>
    <w:rsid w:val="00312F7D"/>
    <w:rsid w:val="00321B24"/>
    <w:rsid w:val="003220DB"/>
    <w:rsid w:val="00323ADD"/>
    <w:rsid w:val="0033338D"/>
    <w:rsid w:val="0035087E"/>
    <w:rsid w:val="00357DB4"/>
    <w:rsid w:val="00364A6F"/>
    <w:rsid w:val="00367346"/>
    <w:rsid w:val="0037136C"/>
    <w:rsid w:val="0037494B"/>
    <w:rsid w:val="00374BB6"/>
    <w:rsid w:val="00396EF8"/>
    <w:rsid w:val="003A0F3A"/>
    <w:rsid w:val="003A282A"/>
    <w:rsid w:val="003A7283"/>
    <w:rsid w:val="003B05F7"/>
    <w:rsid w:val="003B0840"/>
    <w:rsid w:val="003B16CB"/>
    <w:rsid w:val="003B79F3"/>
    <w:rsid w:val="003C1436"/>
    <w:rsid w:val="003C3218"/>
    <w:rsid w:val="003C3D7C"/>
    <w:rsid w:val="003C7A91"/>
    <w:rsid w:val="003E667E"/>
    <w:rsid w:val="003F6E38"/>
    <w:rsid w:val="004012AA"/>
    <w:rsid w:val="004058F4"/>
    <w:rsid w:val="00412285"/>
    <w:rsid w:val="0041277A"/>
    <w:rsid w:val="00416275"/>
    <w:rsid w:val="004258D6"/>
    <w:rsid w:val="004261BD"/>
    <w:rsid w:val="00427D6C"/>
    <w:rsid w:val="00452BB9"/>
    <w:rsid w:val="004635E1"/>
    <w:rsid w:val="00475DB1"/>
    <w:rsid w:val="00476114"/>
    <w:rsid w:val="004776E9"/>
    <w:rsid w:val="004838EB"/>
    <w:rsid w:val="004926D9"/>
    <w:rsid w:val="004944D6"/>
    <w:rsid w:val="004977D4"/>
    <w:rsid w:val="004A3D3B"/>
    <w:rsid w:val="004A5285"/>
    <w:rsid w:val="004B7BDD"/>
    <w:rsid w:val="004D270D"/>
    <w:rsid w:val="004D4D9B"/>
    <w:rsid w:val="004D557A"/>
    <w:rsid w:val="004E1E0A"/>
    <w:rsid w:val="004F1537"/>
    <w:rsid w:val="004F247E"/>
    <w:rsid w:val="004F44FF"/>
    <w:rsid w:val="00501959"/>
    <w:rsid w:val="00512C62"/>
    <w:rsid w:val="00513762"/>
    <w:rsid w:val="00547448"/>
    <w:rsid w:val="00566852"/>
    <w:rsid w:val="00567A80"/>
    <w:rsid w:val="00583557"/>
    <w:rsid w:val="00584AD1"/>
    <w:rsid w:val="00590636"/>
    <w:rsid w:val="00597E2B"/>
    <w:rsid w:val="005D0E04"/>
    <w:rsid w:val="005D6070"/>
    <w:rsid w:val="005E370A"/>
    <w:rsid w:val="005E761D"/>
    <w:rsid w:val="005F3126"/>
    <w:rsid w:val="005F48A0"/>
    <w:rsid w:val="005F5D92"/>
    <w:rsid w:val="00606085"/>
    <w:rsid w:val="0061295D"/>
    <w:rsid w:val="00613D70"/>
    <w:rsid w:val="006207A2"/>
    <w:rsid w:val="0062117B"/>
    <w:rsid w:val="0063295C"/>
    <w:rsid w:val="00646262"/>
    <w:rsid w:val="00654579"/>
    <w:rsid w:val="00660036"/>
    <w:rsid w:val="00666763"/>
    <w:rsid w:val="00667905"/>
    <w:rsid w:val="0067020E"/>
    <w:rsid w:val="00676169"/>
    <w:rsid w:val="006855A3"/>
    <w:rsid w:val="006930F3"/>
    <w:rsid w:val="00693DF1"/>
    <w:rsid w:val="006A2887"/>
    <w:rsid w:val="006A5622"/>
    <w:rsid w:val="006B73A2"/>
    <w:rsid w:val="006B7571"/>
    <w:rsid w:val="006C2DDB"/>
    <w:rsid w:val="006D0392"/>
    <w:rsid w:val="006D0716"/>
    <w:rsid w:val="006D601B"/>
    <w:rsid w:val="006E2866"/>
    <w:rsid w:val="006E4393"/>
    <w:rsid w:val="006E49F1"/>
    <w:rsid w:val="006E67B0"/>
    <w:rsid w:val="006F20EC"/>
    <w:rsid w:val="006F59CC"/>
    <w:rsid w:val="0070537B"/>
    <w:rsid w:val="00706B82"/>
    <w:rsid w:val="00710586"/>
    <w:rsid w:val="007158B0"/>
    <w:rsid w:val="00721210"/>
    <w:rsid w:val="007339DD"/>
    <w:rsid w:val="00757F93"/>
    <w:rsid w:val="0076346F"/>
    <w:rsid w:val="00784DF2"/>
    <w:rsid w:val="007A33F0"/>
    <w:rsid w:val="007B461D"/>
    <w:rsid w:val="007C179F"/>
    <w:rsid w:val="007D092E"/>
    <w:rsid w:val="007D1924"/>
    <w:rsid w:val="007E2D26"/>
    <w:rsid w:val="007F636C"/>
    <w:rsid w:val="00801331"/>
    <w:rsid w:val="00801E42"/>
    <w:rsid w:val="0082418E"/>
    <w:rsid w:val="00827EC4"/>
    <w:rsid w:val="00865B5E"/>
    <w:rsid w:val="0086669D"/>
    <w:rsid w:val="00867FB9"/>
    <w:rsid w:val="00873C1D"/>
    <w:rsid w:val="00881AC9"/>
    <w:rsid w:val="008931C0"/>
    <w:rsid w:val="008A0ACA"/>
    <w:rsid w:val="008D14C7"/>
    <w:rsid w:val="008E1F1D"/>
    <w:rsid w:val="008F0CB3"/>
    <w:rsid w:val="008F74BC"/>
    <w:rsid w:val="00903454"/>
    <w:rsid w:val="00924AF5"/>
    <w:rsid w:val="009533F1"/>
    <w:rsid w:val="009542DF"/>
    <w:rsid w:val="0095772D"/>
    <w:rsid w:val="0096717B"/>
    <w:rsid w:val="00980403"/>
    <w:rsid w:val="0098797B"/>
    <w:rsid w:val="009957AA"/>
    <w:rsid w:val="0099727F"/>
    <w:rsid w:val="009A0998"/>
    <w:rsid w:val="009A2916"/>
    <w:rsid w:val="009A2A7A"/>
    <w:rsid w:val="009A6932"/>
    <w:rsid w:val="009B001B"/>
    <w:rsid w:val="009C03AC"/>
    <w:rsid w:val="009C4240"/>
    <w:rsid w:val="009C7371"/>
    <w:rsid w:val="009D2510"/>
    <w:rsid w:val="009D392A"/>
    <w:rsid w:val="009D5C5F"/>
    <w:rsid w:val="009D7675"/>
    <w:rsid w:val="009E0C2F"/>
    <w:rsid w:val="009E7715"/>
    <w:rsid w:val="009E7FE9"/>
    <w:rsid w:val="009F3723"/>
    <w:rsid w:val="00A00EC6"/>
    <w:rsid w:val="00A06950"/>
    <w:rsid w:val="00A06EA6"/>
    <w:rsid w:val="00A113B0"/>
    <w:rsid w:val="00A21CF6"/>
    <w:rsid w:val="00A21DA0"/>
    <w:rsid w:val="00A222E8"/>
    <w:rsid w:val="00A31D00"/>
    <w:rsid w:val="00A36B34"/>
    <w:rsid w:val="00A41763"/>
    <w:rsid w:val="00A63E98"/>
    <w:rsid w:val="00A77797"/>
    <w:rsid w:val="00A84CD2"/>
    <w:rsid w:val="00A850F9"/>
    <w:rsid w:val="00A852C3"/>
    <w:rsid w:val="00A953A5"/>
    <w:rsid w:val="00A961D9"/>
    <w:rsid w:val="00AA1BAA"/>
    <w:rsid w:val="00AA5CF5"/>
    <w:rsid w:val="00AC032A"/>
    <w:rsid w:val="00AC635F"/>
    <w:rsid w:val="00AD5324"/>
    <w:rsid w:val="00AE67AE"/>
    <w:rsid w:val="00AF456D"/>
    <w:rsid w:val="00AF4668"/>
    <w:rsid w:val="00AF5334"/>
    <w:rsid w:val="00AF5C27"/>
    <w:rsid w:val="00AF76BD"/>
    <w:rsid w:val="00B01658"/>
    <w:rsid w:val="00B01A44"/>
    <w:rsid w:val="00B15267"/>
    <w:rsid w:val="00B27938"/>
    <w:rsid w:val="00B33EDC"/>
    <w:rsid w:val="00B35500"/>
    <w:rsid w:val="00B5294A"/>
    <w:rsid w:val="00B53812"/>
    <w:rsid w:val="00B62024"/>
    <w:rsid w:val="00B760A6"/>
    <w:rsid w:val="00B8273E"/>
    <w:rsid w:val="00B94FCC"/>
    <w:rsid w:val="00B9733C"/>
    <w:rsid w:val="00BA106B"/>
    <w:rsid w:val="00BA1806"/>
    <w:rsid w:val="00BA5D9A"/>
    <w:rsid w:val="00BA7F07"/>
    <w:rsid w:val="00BB64AA"/>
    <w:rsid w:val="00BC5AE8"/>
    <w:rsid w:val="00BF1EE5"/>
    <w:rsid w:val="00BF2C27"/>
    <w:rsid w:val="00BF4953"/>
    <w:rsid w:val="00BF71A5"/>
    <w:rsid w:val="00C227A4"/>
    <w:rsid w:val="00C24EA1"/>
    <w:rsid w:val="00C325F9"/>
    <w:rsid w:val="00C33374"/>
    <w:rsid w:val="00C42095"/>
    <w:rsid w:val="00C47864"/>
    <w:rsid w:val="00C5354D"/>
    <w:rsid w:val="00C67398"/>
    <w:rsid w:val="00C840BD"/>
    <w:rsid w:val="00C905C2"/>
    <w:rsid w:val="00C92D7B"/>
    <w:rsid w:val="00CA2A51"/>
    <w:rsid w:val="00CA610F"/>
    <w:rsid w:val="00CB08B9"/>
    <w:rsid w:val="00CB1441"/>
    <w:rsid w:val="00CB478F"/>
    <w:rsid w:val="00CB54D1"/>
    <w:rsid w:val="00CD1887"/>
    <w:rsid w:val="00CD2412"/>
    <w:rsid w:val="00CD24B3"/>
    <w:rsid w:val="00CD4736"/>
    <w:rsid w:val="00CE1BF3"/>
    <w:rsid w:val="00D05271"/>
    <w:rsid w:val="00D129A2"/>
    <w:rsid w:val="00D241FE"/>
    <w:rsid w:val="00D27A82"/>
    <w:rsid w:val="00D4096F"/>
    <w:rsid w:val="00D57F05"/>
    <w:rsid w:val="00D6024C"/>
    <w:rsid w:val="00D633CC"/>
    <w:rsid w:val="00D70D3B"/>
    <w:rsid w:val="00D732BC"/>
    <w:rsid w:val="00D8002B"/>
    <w:rsid w:val="00D83B03"/>
    <w:rsid w:val="00D87760"/>
    <w:rsid w:val="00D94832"/>
    <w:rsid w:val="00DA77C5"/>
    <w:rsid w:val="00DB23A3"/>
    <w:rsid w:val="00DB2D4F"/>
    <w:rsid w:val="00DC2309"/>
    <w:rsid w:val="00DF2805"/>
    <w:rsid w:val="00E004AF"/>
    <w:rsid w:val="00E01156"/>
    <w:rsid w:val="00E07490"/>
    <w:rsid w:val="00E11F31"/>
    <w:rsid w:val="00E14B2A"/>
    <w:rsid w:val="00E24F08"/>
    <w:rsid w:val="00E256D3"/>
    <w:rsid w:val="00E33392"/>
    <w:rsid w:val="00E372C1"/>
    <w:rsid w:val="00E41E33"/>
    <w:rsid w:val="00E42FD3"/>
    <w:rsid w:val="00E45414"/>
    <w:rsid w:val="00E771DA"/>
    <w:rsid w:val="00E85623"/>
    <w:rsid w:val="00E92F98"/>
    <w:rsid w:val="00EC7D36"/>
    <w:rsid w:val="00EE0B15"/>
    <w:rsid w:val="00EE161B"/>
    <w:rsid w:val="00EE66CE"/>
    <w:rsid w:val="00EF5BE6"/>
    <w:rsid w:val="00F01C68"/>
    <w:rsid w:val="00F10A93"/>
    <w:rsid w:val="00F15F71"/>
    <w:rsid w:val="00F2556D"/>
    <w:rsid w:val="00F402DA"/>
    <w:rsid w:val="00F43C57"/>
    <w:rsid w:val="00F45E06"/>
    <w:rsid w:val="00F5575F"/>
    <w:rsid w:val="00F62BDA"/>
    <w:rsid w:val="00F95553"/>
    <w:rsid w:val="00FA230F"/>
    <w:rsid w:val="00FB26A1"/>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6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790</TotalTime>
  <Pages>5</Pages>
  <Words>880</Words>
  <Characters>5019</Characters>
  <Application>Microsoft Office Word</Application>
  <DocSecurity>0</DocSecurity>
  <Lines>41</Lines>
  <Paragraphs>11</Paragraphs>
  <ScaleCrop>false</ScaleCrop>
  <Company>xcbank</Company>
  <LinksUpToDate>false</LinksUpToDate>
  <CharactersWithSpaces>5888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石爽娜</cp:lastModifiedBy>
  <cp:revision>350</cp:revision>
  <dcterms:created xsi:type="dcterms:W3CDTF">2015-03-24T06:29:00Z</dcterms:created>
  <dcterms:modified xsi:type="dcterms:W3CDTF">2020-07-01T05:00:00Z</dcterms:modified>
</cp:coreProperties>
</file>