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222CDC">
        <w:rPr>
          <w:rFonts w:eastAsia="黑体" w:cs="黑体" w:hint="eastAsia"/>
          <w:sz w:val="36"/>
          <w:szCs w:val="36"/>
        </w:rPr>
        <w:t>79</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0E64F2">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222CDC">
              <w:rPr>
                <w:rFonts w:eastAsia="仿宋_GB2312" w:cs="仿宋_GB2312" w:hint="eastAsia"/>
                <w:sz w:val="18"/>
                <w:szCs w:val="18"/>
              </w:rPr>
              <w:t>79</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0205A8">
              <w:rPr>
                <w:rFonts w:eastAsia="仿宋_GB2312" w:cs="仿宋_GB2312" w:hint="eastAsia"/>
                <w:sz w:val="18"/>
                <w:szCs w:val="18"/>
              </w:rPr>
              <w:t>088</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205A8" w:rsidP="006930F3">
            <w:pPr>
              <w:rPr>
                <w:rFonts w:eastAsia="仿宋_GB2312"/>
                <w:sz w:val="18"/>
                <w:szCs w:val="18"/>
              </w:rPr>
            </w:pPr>
            <w:r>
              <w:rPr>
                <w:rFonts w:eastAsia="仿宋_GB2312" w:cs="仿宋_GB2312"/>
                <w:sz w:val="18"/>
                <w:szCs w:val="18"/>
              </w:rPr>
              <w:t>3.4%</w:t>
            </w:r>
            <w:r>
              <w:rPr>
                <w:rFonts w:eastAsia="仿宋_GB2312" w:cs="仿宋_GB2312" w:hint="eastAsia"/>
                <w:sz w:val="18"/>
                <w:szCs w:val="18"/>
              </w:rPr>
              <w:t>至</w:t>
            </w:r>
            <w:r>
              <w:rPr>
                <w:rFonts w:eastAsia="仿宋_GB2312" w:cs="仿宋_GB2312"/>
                <w:sz w:val="18"/>
                <w:szCs w:val="18"/>
              </w:rPr>
              <w:t>3.6%,</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3.4%</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3.45%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3.5%</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3.55%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3.6%</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0205A8">
              <w:rPr>
                <w:rFonts w:eastAsia="仿宋_GB2312" w:cs="仿宋_GB2312" w:hint="eastAsia"/>
                <w:sz w:val="18"/>
                <w:szCs w:val="18"/>
              </w:rPr>
              <w:t>.4</w:t>
            </w:r>
            <w:r w:rsidR="00427D6C">
              <w:rPr>
                <w:rFonts w:eastAsia="仿宋_GB2312" w:cs="仿宋_GB2312"/>
                <w:sz w:val="18"/>
                <w:szCs w:val="18"/>
              </w:rPr>
              <w:t>%-</w:t>
            </w:r>
            <w:r w:rsidR="000205A8">
              <w:rPr>
                <w:rFonts w:eastAsia="仿宋_GB2312" w:cs="仿宋_GB2312" w:hint="eastAsia"/>
                <w:sz w:val="18"/>
                <w:szCs w:val="18"/>
              </w:rPr>
              <w:t>3.6</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0205A8">
              <w:rPr>
                <w:rFonts w:eastAsia="仿宋_GB2312" w:cs="仿宋_GB2312" w:hint="eastAsia"/>
                <w:sz w:val="18"/>
                <w:szCs w:val="18"/>
              </w:rPr>
              <w:t>.4</w:t>
            </w:r>
            <w:r w:rsidR="00427D6C">
              <w:rPr>
                <w:rFonts w:eastAsia="仿宋_GB2312" w:cs="仿宋_GB2312"/>
                <w:sz w:val="18"/>
                <w:szCs w:val="18"/>
              </w:rPr>
              <w:t>%-</w:t>
            </w:r>
            <w:r w:rsidR="000205A8">
              <w:rPr>
                <w:rFonts w:eastAsia="仿宋_GB2312" w:cs="仿宋_GB2312" w:hint="eastAsia"/>
                <w:sz w:val="18"/>
                <w:szCs w:val="18"/>
              </w:rPr>
              <w:t>3.6</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E77F1" w:rsidP="00660036">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bookmarkStart w:id="0" w:name="_GoBack"/>
            <w:bookmarkEnd w:id="0"/>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9A6932">
        <w:rPr>
          <w:rFonts w:eastAsia="仿宋_GB2312" w:cs="仿宋_GB2312" w:hint="eastAsia"/>
          <w:sz w:val="18"/>
          <w:szCs w:val="18"/>
        </w:rPr>
        <w:t>7</w:t>
      </w:r>
      <w:r w:rsidRPr="00B94AC2">
        <w:rPr>
          <w:rFonts w:eastAsia="仿宋_GB2312" w:cs="仿宋_GB2312" w:hint="eastAsia"/>
          <w:sz w:val="18"/>
          <w:szCs w:val="18"/>
        </w:rPr>
        <w:t>月</w:t>
      </w:r>
      <w:r w:rsidR="00222CDC">
        <w:rPr>
          <w:rFonts w:eastAsia="仿宋_GB2312" w:cs="仿宋_GB2312" w:hint="eastAsia"/>
          <w:sz w:val="18"/>
          <w:szCs w:val="18"/>
        </w:rPr>
        <w:t>30</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222CDC">
        <w:rPr>
          <w:rFonts w:eastAsia="仿宋_GB2312" w:cs="仿宋_GB2312" w:hint="eastAsia"/>
          <w:sz w:val="18"/>
          <w:szCs w:val="18"/>
        </w:rPr>
        <w:t>8</w:t>
      </w:r>
      <w:r w:rsidRPr="00B94AC2">
        <w:rPr>
          <w:rFonts w:eastAsia="仿宋_GB2312" w:cs="仿宋_GB2312" w:hint="eastAsia"/>
          <w:sz w:val="18"/>
          <w:szCs w:val="18"/>
        </w:rPr>
        <w:t>月</w:t>
      </w:r>
      <w:r w:rsidR="00222CDC">
        <w:rPr>
          <w:rFonts w:eastAsia="仿宋_GB2312" w:cs="仿宋_GB2312" w:hint="eastAsia"/>
          <w:sz w:val="18"/>
          <w:szCs w:val="18"/>
        </w:rPr>
        <w:t>5</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0205A8">
        <w:rPr>
          <w:rFonts w:eastAsia="仿宋_GB2312" w:cs="仿宋_GB2312" w:hint="eastAsia"/>
          <w:sz w:val="18"/>
          <w:szCs w:val="18"/>
        </w:rPr>
        <w:t>.4</w:t>
      </w:r>
      <w:r w:rsidR="00427D6C">
        <w:rPr>
          <w:rFonts w:eastAsia="仿宋_GB2312" w:cs="仿宋_GB2312"/>
          <w:sz w:val="18"/>
          <w:szCs w:val="18"/>
        </w:rPr>
        <w:t>%-</w:t>
      </w:r>
      <w:r w:rsidR="000205A8">
        <w:rPr>
          <w:rFonts w:eastAsia="仿宋_GB2312" w:cs="仿宋_GB2312" w:hint="eastAsia"/>
          <w:sz w:val="18"/>
          <w:szCs w:val="18"/>
        </w:rPr>
        <w:t>3.6</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0309EF" w:rsidRPr="000205A8" w:rsidRDefault="00F43C57" w:rsidP="000205A8">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sectPr w:rsidR="000309EF" w:rsidRPr="000205A8"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77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05A8"/>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1C4E"/>
    <w:rsid w:val="000E3F89"/>
    <w:rsid w:val="000E49CC"/>
    <w:rsid w:val="000E4B4C"/>
    <w:rsid w:val="000E64F2"/>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22CDC"/>
    <w:rsid w:val="00240ACC"/>
    <w:rsid w:val="0024406F"/>
    <w:rsid w:val="002467D4"/>
    <w:rsid w:val="0025067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A7283"/>
    <w:rsid w:val="003B05F7"/>
    <w:rsid w:val="003B0840"/>
    <w:rsid w:val="003B16CB"/>
    <w:rsid w:val="003B79F3"/>
    <w:rsid w:val="003C1436"/>
    <w:rsid w:val="003C3218"/>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D6070"/>
    <w:rsid w:val="005E370A"/>
    <w:rsid w:val="005E761D"/>
    <w:rsid w:val="005F3126"/>
    <w:rsid w:val="005F48A0"/>
    <w:rsid w:val="005F5D92"/>
    <w:rsid w:val="00606085"/>
    <w:rsid w:val="0061295D"/>
    <w:rsid w:val="00613D70"/>
    <w:rsid w:val="006207A2"/>
    <w:rsid w:val="0062117B"/>
    <w:rsid w:val="0063295C"/>
    <w:rsid w:val="00646262"/>
    <w:rsid w:val="00646A17"/>
    <w:rsid w:val="00654579"/>
    <w:rsid w:val="00660036"/>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A6932"/>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CF6"/>
    <w:rsid w:val="00A21DA0"/>
    <w:rsid w:val="00A222E8"/>
    <w:rsid w:val="00A31D00"/>
    <w:rsid w:val="00A36B34"/>
    <w:rsid w:val="00A41763"/>
    <w:rsid w:val="00A63E98"/>
    <w:rsid w:val="00A77797"/>
    <w:rsid w:val="00A84CD2"/>
    <w:rsid w:val="00A850F9"/>
    <w:rsid w:val="00A852C3"/>
    <w:rsid w:val="00A953A5"/>
    <w:rsid w:val="00A961D9"/>
    <w:rsid w:val="00AA1BAA"/>
    <w:rsid w:val="00AA5CF5"/>
    <w:rsid w:val="00AC032A"/>
    <w:rsid w:val="00AC635F"/>
    <w:rsid w:val="00AD153A"/>
    <w:rsid w:val="00AD5324"/>
    <w:rsid w:val="00AE67AE"/>
    <w:rsid w:val="00AF456D"/>
    <w:rsid w:val="00AF4668"/>
    <w:rsid w:val="00AF5334"/>
    <w:rsid w:val="00AF5C27"/>
    <w:rsid w:val="00AF76BD"/>
    <w:rsid w:val="00B01658"/>
    <w:rsid w:val="00B01A44"/>
    <w:rsid w:val="00B15267"/>
    <w:rsid w:val="00B27938"/>
    <w:rsid w:val="00B33EDC"/>
    <w:rsid w:val="00B354C9"/>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E77F1"/>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2461"/>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65C06"/>
    <w:rsid w:val="00E771DA"/>
    <w:rsid w:val="00E85623"/>
    <w:rsid w:val="00E92F98"/>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7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5</Pages>
  <Words>880</Words>
  <Characters>5019</Characters>
  <Application>Microsoft Office Word</Application>
  <DocSecurity>0</DocSecurity>
  <Lines>41</Lines>
  <Paragraphs>11</Paragraphs>
  <ScaleCrop>false</ScaleCrop>
  <Company>xcbank</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358</cp:revision>
  <dcterms:created xsi:type="dcterms:W3CDTF">2015-03-24T06:29:00Z</dcterms:created>
  <dcterms:modified xsi:type="dcterms:W3CDTF">2020-07-28T03:43:00Z</dcterms:modified>
</cp:coreProperties>
</file>