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val="en-US" w:eastAsia="zh-CN"/>
        </w:rPr>
        <w:t>添益（安享优选）7天持有期</w:t>
      </w:r>
      <w:r>
        <w:rPr>
          <w:rFonts w:hint="eastAsia" w:ascii="宋体" w:hAnsi="宋体" w:cs="宋体"/>
          <w:b/>
          <w:bCs/>
          <w:sz w:val="44"/>
          <w:szCs w:val="44"/>
          <w:highlight w:val="none"/>
        </w:rPr>
        <w:t>理财产品说明书</w:t>
      </w:r>
    </w:p>
    <w:p>
      <w:pPr>
        <w:jc w:val="center"/>
        <w:outlineLvl w:val="1"/>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〖Z7002223000157〗</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9"/>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客服电话：400-8950-999</w:t>
      </w:r>
      <w:r>
        <w:rPr>
          <w:rFonts w:hint="eastAsia" w:ascii="宋体" w:hAnsi="宋体" w:cs="宋体"/>
          <w:bCs/>
          <w:color w:val="auto"/>
          <w:kern w:val="2"/>
          <w:highlight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instrText xml:space="preserve"> HYPERLINK "http://www.hzbank.com.cn" </w:instrText>
      </w:r>
      <w: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rPr>
        <w:t>添益</w:t>
      </w:r>
      <w:r>
        <w:rPr>
          <w:rFonts w:hint="eastAsia" w:ascii="宋体" w:hAnsi="宋体" w:cs="宋体"/>
          <w:bCs/>
          <w:highlight w:val="none"/>
          <w:lang w:eastAsia="zh-CN"/>
        </w:rPr>
        <w:t>（安享优选）</w:t>
      </w:r>
      <w:r>
        <w:rPr>
          <w:rFonts w:hint="eastAsia" w:ascii="宋体" w:hAnsi="宋体" w:cs="宋体"/>
          <w:bCs/>
          <w:highlight w:val="none"/>
          <w:lang w:val="en-US" w:eastAsia="zh-CN"/>
        </w:rPr>
        <w:t>7</w:t>
      </w:r>
      <w:r>
        <w:rPr>
          <w:rFonts w:hint="eastAsia" w:ascii="宋体" w:hAnsi="宋体" w:cs="宋体"/>
          <w:bCs/>
          <w:highlight w:val="none"/>
          <w:lang w:eastAsia="zh-CN"/>
        </w:rPr>
        <w:t>天</w:t>
      </w:r>
      <w:r>
        <w:rPr>
          <w:rFonts w:hint="eastAsia" w:ascii="宋体" w:hAnsi="宋体" w:cs="宋体"/>
          <w:bCs/>
          <w:highlight w:val="none"/>
        </w:rPr>
        <w:t>持有期理财产品说明书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rPr>
        <w:t>添益</w:t>
      </w:r>
      <w:r>
        <w:rPr>
          <w:rFonts w:hint="eastAsia" w:ascii="宋体" w:hAnsi="宋体" w:cs="宋体"/>
          <w:bCs/>
          <w:highlight w:val="none"/>
          <w:lang w:eastAsia="zh-CN"/>
        </w:rPr>
        <w:t>（安享优选）</w:t>
      </w:r>
      <w:r>
        <w:rPr>
          <w:rFonts w:hint="eastAsia" w:ascii="宋体" w:hAnsi="宋体" w:cs="宋体"/>
          <w:bCs/>
          <w:highlight w:val="none"/>
          <w:lang w:val="en-US" w:eastAsia="zh-CN"/>
        </w:rPr>
        <w:t>7</w:t>
      </w:r>
      <w:r>
        <w:rPr>
          <w:rFonts w:hint="eastAsia" w:ascii="宋体" w:hAnsi="宋体" w:cs="宋体"/>
          <w:bCs/>
          <w:highlight w:val="none"/>
          <w:lang w:eastAsia="zh-CN"/>
        </w:rPr>
        <w:t>天</w:t>
      </w:r>
      <w:r>
        <w:rPr>
          <w:rFonts w:hint="eastAsia" w:ascii="宋体" w:hAnsi="宋体" w:cs="宋体"/>
          <w:bCs/>
          <w:highlight w:val="none"/>
        </w:rPr>
        <w:t>持有期理财合同不可分割组成部分的风险揭示书，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rPr>
        <w:t>添益</w:t>
      </w:r>
      <w:r>
        <w:rPr>
          <w:rFonts w:hint="eastAsia" w:ascii="宋体" w:hAnsi="宋体" w:cs="宋体"/>
          <w:bCs/>
          <w:highlight w:val="none"/>
          <w:lang w:eastAsia="zh-CN"/>
        </w:rPr>
        <w:t>（安享优选）</w:t>
      </w:r>
      <w:r>
        <w:rPr>
          <w:rFonts w:hint="eastAsia" w:ascii="宋体" w:hAnsi="宋体" w:cs="宋体"/>
          <w:bCs/>
          <w:highlight w:val="none"/>
          <w:lang w:val="en-US" w:eastAsia="zh-CN"/>
        </w:rPr>
        <w:t>7</w:t>
      </w:r>
      <w:r>
        <w:rPr>
          <w:rFonts w:hint="eastAsia" w:ascii="宋体" w:hAnsi="宋体" w:cs="宋体"/>
          <w:bCs/>
          <w:highlight w:val="none"/>
          <w:lang w:eastAsia="zh-CN"/>
        </w:rPr>
        <w:t>天</w:t>
      </w:r>
      <w:r>
        <w:rPr>
          <w:rFonts w:hint="eastAsia" w:ascii="宋体" w:hAnsi="宋体" w:cs="宋体"/>
          <w:bCs/>
          <w:highlight w:val="none"/>
        </w:rPr>
        <w:t>持有期理财合同不可分割组成部分的投资者权益须知，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rPr>
        <w:t>添益</w:t>
      </w:r>
      <w:r>
        <w:rPr>
          <w:rFonts w:hint="eastAsia" w:ascii="宋体" w:hAnsi="宋体" w:cs="宋体"/>
          <w:bCs/>
          <w:highlight w:val="none"/>
          <w:lang w:eastAsia="zh-CN"/>
        </w:rPr>
        <w:t>（安享优选）</w:t>
      </w:r>
      <w:r>
        <w:rPr>
          <w:rFonts w:hint="eastAsia" w:ascii="宋体" w:hAnsi="宋体" w:cs="宋体"/>
          <w:bCs/>
          <w:highlight w:val="none"/>
          <w:lang w:val="en-US" w:eastAsia="zh-CN"/>
        </w:rPr>
        <w:t>7</w:t>
      </w:r>
      <w:r>
        <w:rPr>
          <w:rFonts w:hint="eastAsia" w:ascii="宋体" w:hAnsi="宋体" w:cs="宋体"/>
          <w:bCs/>
          <w:highlight w:val="none"/>
          <w:lang w:eastAsia="zh-CN"/>
        </w:rPr>
        <w:t>天</w:t>
      </w:r>
      <w:r>
        <w:rPr>
          <w:rFonts w:hint="eastAsia" w:ascii="宋体" w:hAnsi="宋体" w:cs="宋体"/>
          <w:bCs/>
          <w:highlight w:val="none"/>
        </w:rPr>
        <w:t>持有期理财合同不可分割组成部分的理财计划投资协议书，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99添益（安享优选）7天持有期理财合同不可分割组成部分的理财计划销售协议书，以及对该文件的有效修改与补充。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rPr>
        <w:t>添益</w:t>
      </w:r>
      <w:r>
        <w:rPr>
          <w:rFonts w:hint="eastAsia" w:ascii="宋体" w:hAnsi="宋体" w:cs="宋体"/>
          <w:bCs/>
          <w:highlight w:val="none"/>
          <w:lang w:eastAsia="zh-CN"/>
        </w:rPr>
        <w:t>（安享优选）</w:t>
      </w:r>
      <w:r>
        <w:rPr>
          <w:rFonts w:hint="eastAsia" w:ascii="宋体" w:hAnsi="宋体" w:cs="宋体"/>
          <w:bCs/>
          <w:highlight w:val="none"/>
          <w:lang w:val="en-US" w:eastAsia="zh-CN"/>
        </w:rPr>
        <w:t>7</w:t>
      </w:r>
      <w:r>
        <w:rPr>
          <w:rFonts w:hint="eastAsia" w:ascii="宋体" w:hAnsi="宋体" w:cs="宋体"/>
          <w:bCs/>
          <w:highlight w:val="none"/>
          <w:lang w:eastAsia="zh-CN"/>
        </w:rPr>
        <w:t>天</w:t>
      </w:r>
      <w:r>
        <w:rPr>
          <w:rFonts w:hint="eastAsia" w:ascii="宋体" w:hAnsi="宋体" w:cs="宋体"/>
          <w:bCs/>
          <w:highlight w:val="none"/>
        </w:rPr>
        <w:t>持有期理财。</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7"/>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9"/>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9"/>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杭银理财幸福99添益</w:t>
            </w:r>
            <w:r>
              <w:rPr>
                <w:rFonts w:hint="eastAsia" w:ascii="宋体" w:hAnsi="宋体" w:cs="宋体"/>
                <w:sz w:val="21"/>
                <w:szCs w:val="21"/>
                <w:highlight w:val="none"/>
                <w:lang w:eastAsia="zh-CN"/>
              </w:rPr>
              <w:t>（安享优选）7天持有期理财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添益（安享优选）7天持有期理财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TYGC7D2302</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本理财计划在全国银行业理财信息登记系统的登记编码是〖Z7002223000157〗，投资者可依据该编码在“中国理财网（www.chinawealth.com.cn）”查询本理财计划信息。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vAlign w:val="center"/>
          </w:tcPr>
          <w:p>
            <w:pPr>
              <w:widowControl/>
              <w:spacing w:line="360" w:lineRule="auto"/>
              <w:contextualSpacing/>
              <w:rPr>
                <w:rFonts w:hint="eastAsia" w:ascii="宋体" w:hAnsi="宋体" w:cs="宋体"/>
                <w:b w:val="0"/>
                <w:color w:val="000000"/>
                <w:sz w:val="21"/>
                <w:szCs w:val="21"/>
                <w:highlight w:val="none"/>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A份额（销售代码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TYGC7D2302A</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B份额（销售代码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TYGC7D2302B</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TYGC7D2302C</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D份额（销售名称：杭银理财添益私银尊享（安享优选）7天持有期理财D款）（销售代码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TYGC7D2302D</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E份额（销售代码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TYGC7D2302E</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特邀客户</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F份额（销售代码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TYGC7D2302F</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G份额（销售代码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TYGC7D2302G</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H份额（销售代码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TYGC7D2302H</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color w:val="000000"/>
                <w:sz w:val="21"/>
                <w:szCs w:val="21"/>
                <w:highlight w:val="none"/>
                <w:lang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T份额（销售代码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TYGC7D2302T</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Z份额（销售代码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TYGC7D2302Z</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vAlign w:val="center"/>
          </w:tcPr>
          <w:p>
            <w:pPr>
              <w:widowControl/>
              <w:numPr>
                <w:ilvl w:val="0"/>
                <w:numId w:val="11"/>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B、C、E、F、G、H、T、Z份额合计：</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500</w:t>
            </w:r>
            <w:r>
              <w:rPr>
                <w:rFonts w:hint="eastAsia" w:ascii="宋体" w:hAnsi="宋体" w:cs="宋体"/>
                <w:color w:val="000000"/>
                <w:sz w:val="21"/>
                <w:szCs w:val="21"/>
                <w:highlight w:val="none"/>
              </w:rPr>
              <w:t>〗亿元</w:t>
            </w:r>
          </w:p>
          <w:p>
            <w:pPr>
              <w:widowControl/>
              <w:numPr>
                <w:ilvl w:val="0"/>
                <w:numId w:val="0"/>
              </w:numPr>
              <w:spacing w:line="360" w:lineRule="auto"/>
              <w:contextualSpacing/>
              <w:jc w:val="both"/>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D份额：</w:t>
            </w:r>
            <w:r>
              <w:rPr>
                <w:rFonts w:hint="eastAsia" w:ascii="宋体" w:hAnsi="宋体" w:cs="宋体"/>
                <w:color w:val="000000"/>
                <w:sz w:val="21"/>
                <w:szCs w:val="21"/>
              </w:rPr>
              <w:t>〖</w:t>
            </w:r>
            <w:r>
              <w:rPr>
                <w:rFonts w:hint="eastAsia" w:ascii="宋体" w:hAnsi="宋体" w:cs="宋体"/>
                <w:color w:val="000000"/>
                <w:sz w:val="21"/>
                <w:szCs w:val="21"/>
                <w:lang w:val="en-US" w:eastAsia="zh-CN"/>
              </w:rPr>
              <w:t>10</w:t>
            </w:r>
            <w:r>
              <w:rPr>
                <w:rFonts w:hint="eastAsia" w:ascii="宋体" w:hAnsi="宋体" w:cs="宋体"/>
                <w:color w:val="000000"/>
                <w:sz w:val="21"/>
                <w:szCs w:val="21"/>
              </w:rPr>
              <w:t>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29</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17:00</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rPr>
              <w:t>〖</w:t>
            </w:r>
            <w:r>
              <w:rPr>
                <w:rFonts w:ascii="宋体" w:hAnsi="宋体" w:cs="宋体"/>
                <w:sz w:val="21"/>
                <w:szCs w:val="21"/>
              </w:rPr>
              <w:t>D</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bCs/>
                <w:sz w:val="21"/>
                <w:szCs w:val="21"/>
              </w:rPr>
              <w:t>，经代销机构评定为私银客户的投资起点为〖</w:t>
            </w:r>
            <w:r>
              <w:rPr>
                <w:rFonts w:ascii="宋体" w:hAnsi="宋体" w:cs="宋体"/>
                <w:bCs/>
                <w:sz w:val="21"/>
                <w:szCs w:val="21"/>
              </w:rPr>
              <w:t>1</w:t>
            </w:r>
            <w:r>
              <w:rPr>
                <w:rFonts w:hint="eastAsia" w:ascii="宋体" w:hAnsi="宋体" w:cs="宋体"/>
                <w:bCs/>
                <w:sz w:val="21"/>
                <w:szCs w:val="21"/>
              </w:rPr>
              <w:t>〗元整，非私银客户的投资起点为〖600万〗元整，超过认购/申购起点部分，应为〖1〗元的整数倍。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300万</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F</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G</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500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eastAsia="zh-CN"/>
              </w:rPr>
              <w:br w:type="textWrapping"/>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T</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lang w:val="en-US"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Z</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50</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auto"/>
                <w:kern w:val="2"/>
                <w:sz w:val="21"/>
                <w:szCs w:val="21"/>
                <w:highlight w:val="none"/>
                <w:lang w:eastAsia="zh-CN"/>
              </w:rPr>
              <w:t>17:00</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auto"/>
                <w:kern w:val="2"/>
                <w:sz w:val="21"/>
                <w:szCs w:val="21"/>
                <w:highlight w:val="none"/>
                <w:lang w:eastAsia="zh-CN"/>
              </w:rPr>
              <w:t>17:00</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w:t>
            </w:r>
            <w:r>
              <w:rPr>
                <w:rFonts w:hint="eastAsia" w:ascii="宋体" w:hAnsi="宋体" w:cs="宋体"/>
                <w:color w:val="000000"/>
                <w:sz w:val="21"/>
                <w:szCs w:val="21"/>
                <w:highlight w:val="none"/>
                <w:lang w:eastAsia="zh-CN"/>
              </w:rPr>
              <w:t>17:00</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vAlign w:val="center"/>
          </w:tcPr>
          <w:p>
            <w:pPr>
              <w:widowControl/>
              <w:numPr>
                <w:ilvl w:val="0"/>
                <w:numId w:val="12"/>
              </w:numPr>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lang w:val="en-US" w:eastAsia="zh-CN"/>
              </w:rPr>
              <w:t>B、C、D、F、H、T、Z份额：</w:t>
            </w:r>
            <w:r>
              <w:rPr>
                <w:rFonts w:hint="eastAsia" w:ascii="宋体" w:hAnsi="宋体" w:cs="宋体"/>
                <w:sz w:val="21"/>
                <w:szCs w:val="21"/>
                <w:highlight w:val="none"/>
              </w:rPr>
              <w:t>单户持有上限〖</w:t>
            </w:r>
            <w:r>
              <w:rPr>
                <w:rFonts w:hint="eastAsia" w:ascii="宋体" w:hAnsi="宋体" w:cs="宋体"/>
                <w:sz w:val="21"/>
                <w:szCs w:val="21"/>
                <w:highlight w:val="none"/>
                <w:lang w:val="en-US" w:eastAsia="zh-CN"/>
              </w:rPr>
              <w:t>1亿</w:t>
            </w:r>
            <w:r>
              <w:rPr>
                <w:rFonts w:hint="eastAsia" w:ascii="宋体" w:hAnsi="宋体" w:cs="宋体"/>
                <w:sz w:val="21"/>
                <w:szCs w:val="21"/>
                <w:highlight w:val="none"/>
              </w:rPr>
              <w:t>〗元。</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E份额：</w:t>
            </w:r>
            <w:r>
              <w:rPr>
                <w:rFonts w:hint="eastAsia" w:ascii="宋体" w:hAnsi="宋体" w:cs="宋体"/>
                <w:sz w:val="21"/>
                <w:szCs w:val="21"/>
                <w:highlight w:val="none"/>
              </w:rPr>
              <w:t>单户持有上限〖</w:t>
            </w:r>
            <w:r>
              <w:rPr>
                <w:rFonts w:hint="eastAsia" w:ascii="宋体" w:hAnsi="宋体" w:cs="宋体"/>
                <w:sz w:val="21"/>
                <w:szCs w:val="21"/>
                <w:highlight w:val="none"/>
                <w:lang w:val="en-US" w:eastAsia="zh-CN"/>
              </w:rPr>
              <w:t>5亿</w:t>
            </w:r>
            <w:r>
              <w:rPr>
                <w:rFonts w:hint="eastAsia" w:ascii="宋体" w:hAnsi="宋体" w:cs="宋体"/>
                <w:sz w:val="21"/>
                <w:szCs w:val="21"/>
                <w:highlight w:val="none"/>
              </w:rPr>
              <w:t>〗元</w:t>
            </w:r>
            <w:r>
              <w:rPr>
                <w:rFonts w:hint="eastAsia" w:ascii="宋体" w:hAnsi="宋体" w:cs="宋体"/>
                <w:sz w:val="21"/>
                <w:szCs w:val="21"/>
                <w:highlight w:val="none"/>
                <w:lang w:eastAsia="zh-CN"/>
              </w:rPr>
              <w:t>。</w:t>
            </w:r>
          </w:p>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G份额：</w:t>
            </w:r>
            <w:r>
              <w:rPr>
                <w:rFonts w:hint="eastAsia" w:ascii="宋体" w:hAnsi="宋体" w:cs="宋体"/>
                <w:sz w:val="21"/>
                <w:szCs w:val="21"/>
                <w:highlight w:val="none"/>
              </w:rPr>
              <w:t>单日单户赎回上限〖</w:t>
            </w:r>
            <w:r>
              <w:rPr>
                <w:rFonts w:hint="eastAsia" w:ascii="宋体" w:hAnsi="宋体" w:cs="宋体"/>
                <w:sz w:val="21"/>
                <w:szCs w:val="21"/>
                <w:highlight w:val="none"/>
                <w:lang w:val="en-US" w:eastAsia="zh-CN"/>
              </w:rPr>
              <w:t>5亿</w:t>
            </w:r>
            <w:r>
              <w:rPr>
                <w:rFonts w:hint="eastAsia" w:ascii="宋体" w:hAnsi="宋体" w:cs="宋体"/>
                <w:sz w:val="21"/>
                <w:szCs w:val="21"/>
                <w:highlight w:val="none"/>
              </w:rPr>
              <w:t>〗元</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即在单个确认日，对单一投资者提出的可能导致赎回金额超过赎回上限的申请，管理人有权拒绝。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1.80%-2.95%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rPr>
              <w:t>本理财计划〖</w:t>
            </w:r>
            <w:r>
              <w:rPr>
                <w:rFonts w:ascii="宋体" w:hAnsi="宋体" w:cs="宋体"/>
                <w:sz w:val="21"/>
                <w:szCs w:val="21"/>
              </w:rPr>
              <w:t>D</w:t>
            </w:r>
            <w:r>
              <w:rPr>
                <w:rFonts w:hint="eastAsia" w:ascii="宋体" w:hAnsi="宋体" w:cs="宋体"/>
                <w:sz w:val="21"/>
                <w:szCs w:val="21"/>
              </w:rPr>
              <w:t>份额〗业绩比较基准为〖</w:t>
            </w:r>
            <w:r>
              <w:rPr>
                <w:rFonts w:hint="eastAsia" w:ascii="宋体" w:hAnsi="宋体" w:cs="宋体"/>
                <w:sz w:val="21"/>
                <w:szCs w:val="21"/>
                <w:lang w:val="en-US" w:eastAsia="zh-CN"/>
              </w:rPr>
              <w:t>1.8</w:t>
            </w:r>
            <w:r>
              <w:rPr>
                <w:rFonts w:ascii="宋体" w:hAnsi="宋体" w:cs="宋体"/>
                <w:sz w:val="21"/>
                <w:szCs w:val="21"/>
              </w:rPr>
              <w:t>5</w:t>
            </w:r>
            <w:r>
              <w:rPr>
                <w:rFonts w:hint="eastAsia" w:ascii="宋体" w:hAnsi="宋体" w:cs="宋体"/>
                <w:sz w:val="21"/>
                <w:szCs w:val="21"/>
              </w:rPr>
              <w:t>%-3.</w:t>
            </w:r>
            <w:r>
              <w:rPr>
                <w:rFonts w:hint="eastAsia" w:ascii="宋体" w:hAnsi="宋体" w:cs="宋体"/>
                <w:sz w:val="21"/>
                <w:szCs w:val="21"/>
                <w:lang w:val="en-US" w:eastAsia="zh-CN"/>
              </w:rPr>
              <w:t>0</w:t>
            </w:r>
            <w:r>
              <w:rPr>
                <w:rFonts w:ascii="宋体" w:hAnsi="宋体" w:cs="宋体"/>
                <w:sz w:val="21"/>
                <w:szCs w:val="21"/>
              </w:rPr>
              <w:t>0</w:t>
            </w:r>
            <w:r>
              <w:rPr>
                <w:rFonts w:hint="eastAsia" w:ascii="宋体" w:hAnsi="宋体" w:cs="宋体"/>
                <w:sz w:val="21"/>
                <w:szCs w:val="21"/>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F份额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1.60%-2.75%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G份额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1.70%-2.85%</w:t>
            </w:r>
            <w:r>
              <w:rPr>
                <w:rFonts w:hint="eastAsia" w:ascii="宋体" w:hAnsi="宋体" w:cs="宋体"/>
                <w:sz w:val="21"/>
                <w:szCs w:val="21"/>
                <w:highlight w:val="none"/>
              </w:rPr>
              <w:t>〗（年化）</w:t>
            </w:r>
          </w:p>
          <w:p>
            <w:pPr>
              <w:widowControl/>
              <w:spacing w:line="360" w:lineRule="auto"/>
              <w:contextualSpacing/>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H份额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T份额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Z份额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2.05%-3.20%</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同业存单、存款、信用债等资产，根据当前市场环境，拟投资产收益率在1.5%-3.5%左右，同时根据流动性管理需要和监管要求配置不低于5%的高流动性资产</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F</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G</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T</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Z</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0.45%</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F</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G</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T</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Z</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0.15%</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vAlign w:val="center"/>
          </w:tcPr>
          <w:p>
            <w:pPr>
              <w:spacing w:line="360" w:lineRule="auto"/>
              <w:outlineLvl w:val="9"/>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3"/>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1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tcPr>
          <w:p>
            <w:pPr>
              <w:spacing w:line="360" w:lineRule="auto"/>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vAlign w:val="center"/>
          </w:tcPr>
          <w:p>
            <w:pPr>
              <w:spacing w:line="360" w:lineRule="auto"/>
              <w:jc w:val="left"/>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0-20%</w:t>
            </w:r>
          </w:p>
        </w:tc>
      </w:tr>
    </w:tbl>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1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16"/>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1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17"/>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1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0"/>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0"/>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4"/>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w:t>
      </w:r>
      <w:r>
        <w:rPr>
          <w:rFonts w:hint="eastAsia" w:ascii="宋体" w:hAnsi="宋体" w:cs="宋体"/>
          <w:bCs/>
          <w:sz w:val="24"/>
          <w:highlight w:val="none"/>
        </w:rPr>
        <w:t>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资产包括但不限于上市公司普通股、上市公司优先股、股票基金、股票定向增发等，受国家政策、经济周期、利率、汇率、股票发行人经营情况</w:t>
      </w:r>
      <w:r>
        <w:rPr>
          <w:rFonts w:hint="eastAsia" w:ascii="宋体" w:hAnsi="宋体" w:cs="宋体"/>
          <w:bCs/>
          <w:sz w:val="24"/>
          <w:highlight w:val="none"/>
          <w:lang w:val="en-US" w:eastAsia="zh-CN"/>
        </w:rPr>
        <w:t>、大宗商品</w:t>
      </w:r>
      <w:r>
        <w:rPr>
          <w:rFonts w:hint="eastAsia" w:ascii="宋体" w:hAnsi="宋体" w:cs="宋体"/>
          <w:bCs/>
          <w:sz w:val="24"/>
          <w:highlight w:val="none"/>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2"/>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9"/>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主要提供包括账户开立、资金保管、资金结算、估值核对等理财产品托管服务。</w:t>
            </w:r>
          </w:p>
        </w:tc>
      </w:tr>
    </w:tbl>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9"/>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475"/>
        <w:gridCol w:w="1323"/>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475" w:type="dxa"/>
            <w:vMerge w:val="restart"/>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杭州银行股份有限公司</w:t>
            </w:r>
          </w:p>
        </w:tc>
        <w:tc>
          <w:tcPr>
            <w:tcW w:w="1323" w:type="dxa"/>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住所</w:t>
            </w:r>
          </w:p>
        </w:tc>
        <w:tc>
          <w:tcPr>
            <w:tcW w:w="3042" w:type="dxa"/>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475" w:type="dxa"/>
            <w:vMerge w:val="continue"/>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p>
        </w:tc>
        <w:tc>
          <w:tcPr>
            <w:tcW w:w="1323" w:type="dxa"/>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客服热线</w:t>
            </w:r>
          </w:p>
        </w:tc>
        <w:tc>
          <w:tcPr>
            <w:tcW w:w="3042" w:type="dxa"/>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475" w:type="dxa"/>
            <w:vMerge w:val="restart"/>
            <w:vAlign w:val="center"/>
          </w:tcPr>
          <w:p>
            <w:pPr>
              <w:keepNext w:val="0"/>
              <w:keepLines w:val="0"/>
              <w:widowControl/>
              <w:suppressLineNumbers w:val="0"/>
              <w:spacing w:line="360" w:lineRule="auto"/>
              <w:jc w:val="center"/>
              <w:textAlignment w:val="auto"/>
              <w:rPr>
                <w:rFonts w:hint="default"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台州银行股份有限公司</w:t>
            </w:r>
          </w:p>
        </w:tc>
        <w:tc>
          <w:tcPr>
            <w:tcW w:w="1323" w:type="dxa"/>
            <w:vAlign w:val="center"/>
          </w:tcPr>
          <w:p>
            <w:pPr>
              <w:keepNext w:val="0"/>
              <w:keepLines w:val="0"/>
              <w:widowControl/>
              <w:suppressLineNumbers w:val="0"/>
              <w:spacing w:line="360" w:lineRule="auto"/>
              <w:jc w:val="center"/>
              <w:textAlignment w:val="auto"/>
              <w:rPr>
                <w:rFonts w:hint="default"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住所</w:t>
            </w:r>
          </w:p>
        </w:tc>
        <w:tc>
          <w:tcPr>
            <w:tcW w:w="3042" w:type="dxa"/>
            <w:vAlign w:val="center"/>
          </w:tcPr>
          <w:p>
            <w:pPr>
              <w:keepNext w:val="0"/>
              <w:keepLines w:val="0"/>
              <w:widowControl/>
              <w:suppressLineNumbers w:val="0"/>
              <w:spacing w:line="360" w:lineRule="auto"/>
              <w:jc w:val="center"/>
              <w:textAlignment w:val="auto"/>
              <w:rPr>
                <w:rFonts w:hint="default"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浙江省台州市路桥区南官大道92号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475" w:type="dxa"/>
            <w:vMerge w:val="continue"/>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p>
        </w:tc>
        <w:tc>
          <w:tcPr>
            <w:tcW w:w="1323" w:type="dxa"/>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客服热线</w:t>
            </w:r>
          </w:p>
        </w:tc>
        <w:tc>
          <w:tcPr>
            <w:tcW w:w="3042" w:type="dxa"/>
            <w:vAlign w:val="center"/>
          </w:tcPr>
          <w:p>
            <w:pPr>
              <w:keepNext w:val="0"/>
              <w:keepLines w:val="0"/>
              <w:widowControl/>
              <w:suppressLineNumbers w:val="0"/>
              <w:spacing w:line="360" w:lineRule="auto"/>
              <w:jc w:val="center"/>
              <w:textAlignment w:val="auto"/>
              <w:rPr>
                <w:rFonts w:hint="default"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95371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475" w:type="dxa"/>
            <w:vMerge w:val="restart"/>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杭银理财有限责任公司</w:t>
            </w:r>
          </w:p>
        </w:tc>
        <w:tc>
          <w:tcPr>
            <w:tcW w:w="1323" w:type="dxa"/>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住所</w:t>
            </w:r>
          </w:p>
        </w:tc>
        <w:tc>
          <w:tcPr>
            <w:tcW w:w="3042" w:type="dxa"/>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475" w:type="dxa"/>
            <w:vMerge w:val="continue"/>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p>
        </w:tc>
        <w:tc>
          <w:tcPr>
            <w:tcW w:w="1323" w:type="dxa"/>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客服热线</w:t>
            </w:r>
          </w:p>
        </w:tc>
        <w:tc>
          <w:tcPr>
            <w:tcW w:w="3042" w:type="dxa"/>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2"/>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6"/>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6"/>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6"/>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6"/>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6"/>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6"/>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2"/>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 w:val="24"/>
          <w:szCs w:val="24"/>
          <w:highlight w:val="none"/>
        </w:rPr>
        <w:t>〖</w:t>
      </w:r>
      <w:r>
        <w:rPr>
          <w:rFonts w:hint="eastAsia" w:ascii="宋体" w:hAnsi="宋体" w:cs="宋体"/>
          <w:sz w:val="24"/>
          <w:szCs w:val="24"/>
          <w:highlight w:val="none"/>
          <w:lang w:val="en-US" w:eastAsia="zh-CN"/>
        </w:rPr>
        <w:t>0.30%</w:t>
      </w:r>
      <w:r>
        <w:rPr>
          <w:rFonts w:hint="eastAsia" w:ascii="宋体" w:hAnsi="宋体" w:cs="宋体"/>
          <w:sz w:val="24"/>
          <w:szCs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szCs w:val="24"/>
          <w:highlight w:val="none"/>
        </w:rPr>
        <w:t>〖</w:t>
      </w:r>
      <w:r>
        <w:rPr>
          <w:rFonts w:hint="eastAsia" w:ascii="宋体" w:hAnsi="宋体" w:cs="宋体"/>
          <w:sz w:val="24"/>
          <w:szCs w:val="24"/>
          <w:highlight w:val="none"/>
          <w:lang w:val="en-US" w:eastAsia="zh-CN"/>
        </w:rPr>
        <w:t>0.30%</w:t>
      </w:r>
      <w:r>
        <w:rPr>
          <w:rFonts w:hint="eastAsia" w:ascii="宋体" w:hAnsi="宋体" w:cs="宋体"/>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 w:val="24"/>
          <w:szCs w:val="24"/>
          <w:highlight w:val="none"/>
        </w:rPr>
        <w:t>〖</w:t>
      </w:r>
      <w:r>
        <w:rPr>
          <w:rFonts w:hint="eastAsia" w:ascii="宋体" w:hAnsi="宋体" w:cs="宋体"/>
          <w:sz w:val="24"/>
          <w:szCs w:val="24"/>
          <w:highlight w:val="none"/>
          <w:lang w:val="en-US" w:eastAsia="zh-CN"/>
        </w:rPr>
        <w:t>0.025</w:t>
      </w:r>
      <w:r>
        <w:rPr>
          <w:rFonts w:hint="eastAsia" w:ascii="宋体" w:hAnsi="宋体" w:cs="宋体"/>
          <w:bCs/>
          <w:color w:val="000000"/>
          <w:sz w:val="24"/>
          <w:szCs w:val="24"/>
          <w:highlight w:val="none"/>
        </w:rPr>
        <w:t>%</w:t>
      </w:r>
      <w:r>
        <w:rPr>
          <w:rFonts w:hint="eastAsia" w:ascii="宋体" w:hAnsi="宋体" w:cs="宋体"/>
          <w:sz w:val="24"/>
          <w:szCs w:val="24"/>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szCs w:val="24"/>
          <w:highlight w:val="none"/>
        </w:rPr>
        <w:t>〖</w:t>
      </w:r>
      <w:r>
        <w:rPr>
          <w:rFonts w:hint="eastAsia" w:ascii="宋体" w:hAnsi="宋体" w:cs="宋体"/>
          <w:sz w:val="24"/>
          <w:szCs w:val="24"/>
          <w:highlight w:val="none"/>
          <w:lang w:val="en-US" w:eastAsia="zh-CN"/>
        </w:rPr>
        <w:t>0.025</w:t>
      </w:r>
      <w:r>
        <w:rPr>
          <w:rFonts w:hint="eastAsia" w:ascii="宋体" w:hAnsi="宋体" w:cs="宋体"/>
          <w:bCs/>
          <w:color w:val="000000"/>
          <w:sz w:val="24"/>
          <w:szCs w:val="24"/>
          <w:highlight w:val="none"/>
        </w:rPr>
        <w:t>%</w:t>
      </w:r>
      <w:r>
        <w:rPr>
          <w:rFonts w:hint="eastAsia" w:ascii="宋体" w:hAnsi="宋体" w:cs="宋体"/>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年化固定管理费率为</w:t>
      </w:r>
      <w:r>
        <w:rPr>
          <w:rFonts w:hint="eastAsia" w:ascii="宋体" w:hAnsi="宋体" w:cs="宋体"/>
          <w:sz w:val="24"/>
          <w:szCs w:val="24"/>
          <w:highlight w:val="none"/>
        </w:rPr>
        <w:t>〖</w:t>
      </w:r>
      <w:r>
        <w:rPr>
          <w:rFonts w:hint="eastAsia" w:ascii="宋体" w:hAnsi="宋体" w:cs="宋体"/>
          <w:sz w:val="24"/>
          <w:szCs w:val="24"/>
          <w:highlight w:val="none"/>
          <w:lang w:val="en-US" w:eastAsia="zh-CN"/>
        </w:rPr>
        <w:t>0.30%</w:t>
      </w:r>
      <w:r>
        <w:rPr>
          <w:rFonts w:hint="eastAsia" w:ascii="宋体" w:hAnsi="宋体" w:cs="宋体"/>
          <w:sz w:val="24"/>
          <w:szCs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szCs w:val="24"/>
          <w:highlight w:val="none"/>
        </w:rPr>
        <w:t>〖</w:t>
      </w:r>
      <w:r>
        <w:rPr>
          <w:rFonts w:hint="eastAsia" w:ascii="宋体" w:hAnsi="宋体" w:cs="宋体"/>
          <w:sz w:val="24"/>
          <w:szCs w:val="24"/>
          <w:highlight w:val="none"/>
          <w:lang w:val="en-US" w:eastAsia="zh-CN"/>
        </w:rPr>
        <w:t>0.30%</w:t>
      </w:r>
      <w:r>
        <w:rPr>
          <w:rFonts w:hint="eastAsia" w:ascii="宋体" w:hAnsi="宋体" w:cs="宋体"/>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1"/>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1"/>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2"/>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33"/>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6"/>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6"/>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2"/>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37"/>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〗，投资者最终收益为：100,000.00×(1.0426-1.00）=4,260.00（元）</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投资者最终收益为：100,000.00×（0.9975-1.00）=-250.00（元）。</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2"/>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0"/>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0"/>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0"/>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1"/>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1"/>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满足赎回条件后，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3"/>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在交易日的17:00之前提交的申购和赎回申请，申请日为提出申请当日；在交易日17:00之后及非交易日提交的申购和赎回申请，申请日为提出申请日的下一交易日。</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w:t>
      </w:r>
      <w:r>
        <w:rPr>
          <w:rFonts w:hint="eastAsia" w:ascii="宋体" w:hAnsi="宋体" w:cs="宋体"/>
          <w:bCs/>
          <w:sz w:val="24"/>
          <w:highlight w:val="none"/>
          <w:lang w:eastAsia="zh-CN"/>
        </w:rPr>
        <w:t>17:00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2"/>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3"/>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53"/>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4"/>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2"/>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jc w:val="both"/>
        <w:rPr>
          <w:rFonts w:hint="eastAsia"/>
          <w:b/>
          <w:sz w:val="44"/>
          <w:szCs w:val="4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d2ib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kdq88Ir+cpuQROGW&#10;KxxhT4VxaEXdacHyVvx5L1kvv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J3aJsQEA&#10;AE4DAAAOAAAAAAAAAAEAIAAAAB4BAABkcnMvZTJvRG9jLnhtbFBLBQYAAAAABgAGAFkBAABBBQAA&#10;AAA=&#10;">
              <v:fill on="f" focussize="0,0"/>
              <v:stroke on="f"/>
              <v:imagedata o:title=""/>
              <o:lock v:ext="edit" aspectratio="f"/>
              <v:textbox inset="0mm,0mm,0mm,0mm" style="mso-fit-shape-to-text:t;">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rPr>
        <w:rFonts w:hint="eastAsia"/>
        <w:b/>
        <w:bCs/>
        <w:color w:val="auto"/>
        <w:lang w:eastAsia="zh-CN"/>
      </w:rPr>
      <w:t>理财非存款</w:t>
    </w:r>
    <w:r>
      <w:rPr>
        <w:rFonts w:hint="eastAsia"/>
        <w:b/>
        <w:bCs/>
        <w:color w:val="auto"/>
        <w:lang w:val="en-US" w:eastAsia="zh-CN"/>
      </w:rPr>
      <w:t xml:space="preserve"> 产品有风险 投资</w:t>
    </w:r>
    <w:r>
      <w:rPr>
        <w:rFonts w:hint="eastAsia"/>
        <w:b/>
        <w:bCs/>
        <w:color w:val="auto"/>
        <w:highlight w:val="none"/>
        <w:lang w:val="en-US" w:eastAsia="zh-CN"/>
      </w:rPr>
      <w:t>须</w:t>
    </w:r>
    <w:r>
      <w:rPr>
        <w:rFonts w:hint="eastAsia"/>
        <w:b/>
        <w:bCs/>
        <w:color w:val="auto"/>
        <w:lang w:val="en-US" w:eastAsia="zh-CN"/>
      </w:rPr>
      <w:t>谨慎</w:t>
    </w:r>
    <w:r>
      <w:rPr>
        <w:rFonts w:hint="default" w:eastAsia="宋体"/>
        <w:b/>
        <w:bCs/>
        <w:color w:val="auto"/>
        <w:lang w:val="en-US" w:eastAsia="zh-CN"/>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6">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7">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8">
    <w:nsid w:val="C6B89099"/>
    <w:multiLevelType w:val="singleLevel"/>
    <w:tmpl w:val="C6B89099"/>
    <w:lvl w:ilvl="0" w:tentative="0">
      <w:start w:val="1"/>
      <w:numFmt w:val="upperLetter"/>
      <w:suff w:val="nothing"/>
      <w:lvlText w:val="%1、"/>
      <w:lvlJc w:val="left"/>
    </w:lvl>
  </w:abstractNum>
  <w:abstractNum w:abstractNumId="19">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0">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1">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2">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3">
    <w:nsid w:val="D8D75090"/>
    <w:multiLevelType w:val="singleLevel"/>
    <w:tmpl w:val="D8D75090"/>
    <w:lvl w:ilvl="0" w:tentative="0">
      <w:start w:val="1"/>
      <w:numFmt w:val="decimal"/>
      <w:suff w:val="nothing"/>
      <w:lvlText w:val="（%1）"/>
      <w:lvlJc w:val="left"/>
      <w:rPr>
        <w:rFonts w:hint="default"/>
        <w:b w:val="0"/>
        <w:bCs w:val="0"/>
      </w:rPr>
    </w:lvl>
  </w:abstractNum>
  <w:abstractNum w:abstractNumId="24">
    <w:nsid w:val="DD2251DF"/>
    <w:multiLevelType w:val="singleLevel"/>
    <w:tmpl w:val="DD2251DF"/>
    <w:lvl w:ilvl="0" w:tentative="0">
      <w:start w:val="1"/>
      <w:numFmt w:val="decimal"/>
      <w:suff w:val="nothing"/>
      <w:lvlText w:val="（%1）"/>
      <w:lvlJc w:val="left"/>
      <w:rPr>
        <w:rFonts w:hint="default"/>
        <w:b w:val="0"/>
        <w:bCs w:val="0"/>
      </w:rPr>
    </w:lvl>
  </w:abstractNum>
  <w:abstractNum w:abstractNumId="25">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6">
    <w:nsid w:val="E70DF796"/>
    <w:multiLevelType w:val="singleLevel"/>
    <w:tmpl w:val="E70DF796"/>
    <w:lvl w:ilvl="0" w:tentative="0">
      <w:start w:val="1"/>
      <w:numFmt w:val="decimal"/>
      <w:suff w:val="nothing"/>
      <w:lvlText w:val="（%1）"/>
      <w:lvlJc w:val="left"/>
    </w:lvl>
  </w:abstractNum>
  <w:abstractNum w:abstractNumId="27">
    <w:nsid w:val="EFF37F09"/>
    <w:multiLevelType w:val="singleLevel"/>
    <w:tmpl w:val="EFF37F09"/>
    <w:lvl w:ilvl="0" w:tentative="0">
      <w:start w:val="1"/>
      <w:numFmt w:val="decimal"/>
      <w:suff w:val="nothing"/>
      <w:lvlText w:val="（%1）"/>
      <w:lvlJc w:val="left"/>
      <w:rPr>
        <w:rFonts w:hint="default"/>
        <w:b w:val="0"/>
        <w:bCs w:val="0"/>
      </w:rPr>
    </w:lvl>
  </w:abstractNum>
  <w:abstractNum w:abstractNumId="28">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9">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0">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1">
    <w:nsid w:val="F574F5B6"/>
    <w:multiLevelType w:val="singleLevel"/>
    <w:tmpl w:val="F574F5B6"/>
    <w:lvl w:ilvl="0" w:tentative="0">
      <w:start w:val="1"/>
      <w:numFmt w:val="decimal"/>
      <w:suff w:val="nothing"/>
      <w:lvlText w:val="（%1）"/>
      <w:lvlJc w:val="left"/>
    </w:lvl>
  </w:abstractNum>
  <w:abstractNum w:abstractNumId="32">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3">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4">
    <w:nsid w:val="084A6179"/>
    <w:multiLevelType w:val="singleLevel"/>
    <w:tmpl w:val="084A6179"/>
    <w:lvl w:ilvl="0" w:tentative="0">
      <w:start w:val="1"/>
      <w:numFmt w:val="decimal"/>
      <w:suff w:val="nothing"/>
      <w:lvlText w:val="（%1）"/>
      <w:lvlJc w:val="left"/>
    </w:lvl>
  </w:abstractNum>
  <w:abstractNum w:abstractNumId="35">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36">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7">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8">
    <w:nsid w:val="167B0BB4"/>
    <w:multiLevelType w:val="singleLevel"/>
    <w:tmpl w:val="167B0BB4"/>
    <w:lvl w:ilvl="0" w:tentative="0">
      <w:start w:val="1"/>
      <w:numFmt w:val="decimal"/>
      <w:suff w:val="nothing"/>
      <w:lvlText w:val="（%1）"/>
      <w:lvlJc w:val="left"/>
    </w:lvl>
  </w:abstractNum>
  <w:abstractNum w:abstractNumId="39">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0">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1">
    <w:nsid w:val="2CB63BE6"/>
    <w:multiLevelType w:val="singleLevel"/>
    <w:tmpl w:val="2CB63BE6"/>
    <w:lvl w:ilvl="0" w:tentative="0">
      <w:start w:val="1"/>
      <w:numFmt w:val="decimal"/>
      <w:suff w:val="nothing"/>
      <w:lvlText w:val="（%1）"/>
      <w:lvlJc w:val="left"/>
      <w:rPr>
        <w:rFonts w:hint="default"/>
        <w:b w:val="0"/>
        <w:bCs w:val="0"/>
      </w:rPr>
    </w:lvl>
  </w:abstractNum>
  <w:abstractNum w:abstractNumId="42">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3">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4">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5">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6">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7">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8">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9">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0">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1">
    <w:nsid w:val="5BA91325"/>
    <w:multiLevelType w:val="singleLevel"/>
    <w:tmpl w:val="5BA91325"/>
    <w:lvl w:ilvl="0" w:tentative="0">
      <w:start w:val="1"/>
      <w:numFmt w:val="decimal"/>
      <w:suff w:val="nothing"/>
      <w:lvlText w:val="（%1）"/>
      <w:lvlJc w:val="left"/>
    </w:lvl>
  </w:abstractNum>
  <w:abstractNum w:abstractNumId="52">
    <w:nsid w:val="61F30F62"/>
    <w:multiLevelType w:val="singleLevel"/>
    <w:tmpl w:val="61F30F62"/>
    <w:lvl w:ilvl="0" w:tentative="0">
      <w:start w:val="1"/>
      <w:numFmt w:val="decimal"/>
      <w:suff w:val="nothing"/>
      <w:lvlText w:val="（%1）"/>
      <w:lvlJc w:val="left"/>
      <w:rPr>
        <w:rFonts w:hint="default"/>
        <w:b w:val="0"/>
        <w:bCs w:val="0"/>
      </w:rPr>
    </w:lvl>
  </w:abstractNum>
  <w:abstractNum w:abstractNumId="53">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54">
    <w:nsid w:val="785F49ED"/>
    <w:multiLevelType w:val="singleLevel"/>
    <w:tmpl w:val="785F49ED"/>
    <w:lvl w:ilvl="0" w:tentative="0">
      <w:start w:val="1"/>
      <w:numFmt w:val="upperLetter"/>
      <w:suff w:val="nothing"/>
      <w:lvlText w:val="%1、"/>
      <w:lvlJc w:val="left"/>
    </w:lvl>
  </w:abstractNum>
  <w:num w:numId="1">
    <w:abstractNumId w:val="49"/>
  </w:num>
  <w:num w:numId="2">
    <w:abstractNumId w:val="46"/>
  </w:num>
  <w:num w:numId="3">
    <w:abstractNumId w:val="32"/>
  </w:num>
  <w:num w:numId="4">
    <w:abstractNumId w:val="29"/>
  </w:num>
  <w:num w:numId="5">
    <w:abstractNumId w:val="36"/>
  </w:num>
  <w:num w:numId="6">
    <w:abstractNumId w:val="28"/>
  </w:num>
  <w:num w:numId="7">
    <w:abstractNumId w:val="20"/>
  </w:num>
  <w:num w:numId="8">
    <w:abstractNumId w:val="12"/>
  </w:num>
  <w:num w:numId="9">
    <w:abstractNumId w:val="16"/>
  </w:num>
  <w:num w:numId="10">
    <w:abstractNumId w:val="9"/>
  </w:num>
  <w:num w:numId="11">
    <w:abstractNumId w:val="54"/>
  </w:num>
  <w:num w:numId="12">
    <w:abstractNumId w:val="18"/>
  </w:num>
  <w:num w:numId="13">
    <w:abstractNumId w:val="10"/>
  </w:num>
  <w:num w:numId="14">
    <w:abstractNumId w:val="8"/>
  </w:num>
  <w:num w:numId="15">
    <w:abstractNumId w:val="35"/>
  </w:num>
  <w:num w:numId="16">
    <w:abstractNumId w:val="6"/>
  </w:num>
  <w:num w:numId="17">
    <w:abstractNumId w:val="1"/>
  </w:num>
  <w:num w:numId="18">
    <w:abstractNumId w:val="45"/>
  </w:num>
  <w:num w:numId="19">
    <w:abstractNumId w:val="31"/>
  </w:num>
  <w:num w:numId="20">
    <w:abstractNumId w:val="51"/>
  </w:num>
  <w:num w:numId="21">
    <w:abstractNumId w:val="19"/>
  </w:num>
  <w:num w:numId="22">
    <w:abstractNumId w:val="40"/>
  </w:num>
  <w:num w:numId="23">
    <w:abstractNumId w:val="22"/>
  </w:num>
  <w:num w:numId="24">
    <w:abstractNumId w:val="7"/>
  </w:num>
  <w:num w:numId="25">
    <w:abstractNumId w:val="48"/>
  </w:num>
  <w:num w:numId="26">
    <w:abstractNumId w:val="5"/>
  </w:num>
  <w:num w:numId="27">
    <w:abstractNumId w:val="34"/>
  </w:num>
  <w:num w:numId="28">
    <w:abstractNumId w:val="39"/>
  </w:num>
  <w:num w:numId="29">
    <w:abstractNumId w:val="53"/>
  </w:num>
  <w:num w:numId="30">
    <w:abstractNumId w:val="33"/>
  </w:num>
  <w:num w:numId="31">
    <w:abstractNumId w:val="21"/>
  </w:num>
  <w:num w:numId="32">
    <w:abstractNumId w:val="42"/>
  </w:num>
  <w:num w:numId="33">
    <w:abstractNumId w:val="0"/>
  </w:num>
  <w:num w:numId="34">
    <w:abstractNumId w:val="24"/>
  </w:num>
  <w:num w:numId="35">
    <w:abstractNumId w:val="44"/>
  </w:num>
  <w:num w:numId="36">
    <w:abstractNumId w:val="3"/>
  </w:num>
  <w:num w:numId="37">
    <w:abstractNumId w:val="25"/>
  </w:num>
  <w:num w:numId="38">
    <w:abstractNumId w:val="15"/>
  </w:num>
  <w:num w:numId="39">
    <w:abstractNumId w:val="47"/>
  </w:num>
  <w:num w:numId="40">
    <w:abstractNumId w:val="37"/>
  </w:num>
  <w:num w:numId="41">
    <w:abstractNumId w:val="17"/>
  </w:num>
  <w:num w:numId="42">
    <w:abstractNumId w:val="30"/>
  </w:num>
  <w:num w:numId="43">
    <w:abstractNumId w:val="26"/>
  </w:num>
  <w:num w:numId="44">
    <w:abstractNumId w:val="27"/>
  </w:num>
  <w:num w:numId="45">
    <w:abstractNumId w:val="52"/>
  </w:num>
  <w:num w:numId="46">
    <w:abstractNumId w:val="41"/>
  </w:num>
  <w:num w:numId="47">
    <w:abstractNumId w:val="2"/>
  </w:num>
  <w:num w:numId="48">
    <w:abstractNumId w:val="50"/>
  </w:num>
  <w:num w:numId="49">
    <w:abstractNumId w:val="13"/>
  </w:num>
  <w:num w:numId="50">
    <w:abstractNumId w:val="11"/>
  </w:num>
  <w:num w:numId="51">
    <w:abstractNumId w:val="14"/>
  </w:num>
  <w:num w:numId="52">
    <w:abstractNumId w:val="38"/>
  </w:num>
  <w:num w:numId="53">
    <w:abstractNumId w:val="23"/>
  </w:num>
  <w:num w:numId="54">
    <w:abstractNumId w:val="4"/>
  </w:num>
  <w:num w:numId="5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jUwYzE3NDdkZDY1ZTUwZTQwZTM5ODM0MmI1ZGMifQ=="/>
    <w:docVar w:name="KSO_WPS_MARK_KEY" w:val="37e384c3-4aaa-440e-934e-6eda64ea758b"/>
  </w:docVars>
  <w:rsids>
    <w:rsidRoot w:val="00172A27"/>
    <w:rsid w:val="00127EED"/>
    <w:rsid w:val="002C7EF9"/>
    <w:rsid w:val="004909B3"/>
    <w:rsid w:val="00520830"/>
    <w:rsid w:val="006E07BC"/>
    <w:rsid w:val="007B6489"/>
    <w:rsid w:val="00AB5752"/>
    <w:rsid w:val="00E06929"/>
    <w:rsid w:val="00EB712E"/>
    <w:rsid w:val="00FB0E83"/>
    <w:rsid w:val="01E330BC"/>
    <w:rsid w:val="022C266D"/>
    <w:rsid w:val="02CB4AF7"/>
    <w:rsid w:val="03170B42"/>
    <w:rsid w:val="033259D5"/>
    <w:rsid w:val="03E00C28"/>
    <w:rsid w:val="0468177F"/>
    <w:rsid w:val="04845B79"/>
    <w:rsid w:val="05424251"/>
    <w:rsid w:val="06605967"/>
    <w:rsid w:val="06920C22"/>
    <w:rsid w:val="06DF1F61"/>
    <w:rsid w:val="07F57DA4"/>
    <w:rsid w:val="0825466B"/>
    <w:rsid w:val="08C06B57"/>
    <w:rsid w:val="0AEF3D0C"/>
    <w:rsid w:val="0B413915"/>
    <w:rsid w:val="0B8251C9"/>
    <w:rsid w:val="0B9C1C2D"/>
    <w:rsid w:val="0B9E090F"/>
    <w:rsid w:val="0CD50D95"/>
    <w:rsid w:val="0E9E528B"/>
    <w:rsid w:val="0F777231"/>
    <w:rsid w:val="0F8072BB"/>
    <w:rsid w:val="0F866D61"/>
    <w:rsid w:val="0FAD023A"/>
    <w:rsid w:val="0FEA2F7E"/>
    <w:rsid w:val="10267CF2"/>
    <w:rsid w:val="10D07610"/>
    <w:rsid w:val="10E505B7"/>
    <w:rsid w:val="1141717E"/>
    <w:rsid w:val="116065B3"/>
    <w:rsid w:val="11C946E2"/>
    <w:rsid w:val="126D33E8"/>
    <w:rsid w:val="127D7AC5"/>
    <w:rsid w:val="132F20ED"/>
    <w:rsid w:val="14233F1C"/>
    <w:rsid w:val="14CB7308"/>
    <w:rsid w:val="15025C38"/>
    <w:rsid w:val="15507D31"/>
    <w:rsid w:val="155A68E0"/>
    <w:rsid w:val="162F2D71"/>
    <w:rsid w:val="17F36337"/>
    <w:rsid w:val="18A92B8D"/>
    <w:rsid w:val="1968460F"/>
    <w:rsid w:val="1AE95F31"/>
    <w:rsid w:val="1BFC63BA"/>
    <w:rsid w:val="1C692544"/>
    <w:rsid w:val="1C79739D"/>
    <w:rsid w:val="1C8F465C"/>
    <w:rsid w:val="1CDE544D"/>
    <w:rsid w:val="1E135651"/>
    <w:rsid w:val="1E544E3F"/>
    <w:rsid w:val="1EF50B96"/>
    <w:rsid w:val="1F7D3106"/>
    <w:rsid w:val="1FDA2F63"/>
    <w:rsid w:val="21A67B64"/>
    <w:rsid w:val="2297514B"/>
    <w:rsid w:val="22B23AF8"/>
    <w:rsid w:val="242D0854"/>
    <w:rsid w:val="245970A1"/>
    <w:rsid w:val="247755D9"/>
    <w:rsid w:val="25D26B04"/>
    <w:rsid w:val="25DA3557"/>
    <w:rsid w:val="25F575DD"/>
    <w:rsid w:val="262303A4"/>
    <w:rsid w:val="26B7240F"/>
    <w:rsid w:val="26B84FF0"/>
    <w:rsid w:val="27505FBA"/>
    <w:rsid w:val="28036D87"/>
    <w:rsid w:val="2B47610E"/>
    <w:rsid w:val="2BCD0352"/>
    <w:rsid w:val="2BFB4554"/>
    <w:rsid w:val="2C9B2A75"/>
    <w:rsid w:val="2CA02CA1"/>
    <w:rsid w:val="2CB41CDE"/>
    <w:rsid w:val="2CE66423"/>
    <w:rsid w:val="2D4B4C9F"/>
    <w:rsid w:val="2E804153"/>
    <w:rsid w:val="2F5B1280"/>
    <w:rsid w:val="2F7A6DFD"/>
    <w:rsid w:val="2FAF3B79"/>
    <w:rsid w:val="2FF60969"/>
    <w:rsid w:val="301723CA"/>
    <w:rsid w:val="31750334"/>
    <w:rsid w:val="32485F31"/>
    <w:rsid w:val="34824A12"/>
    <w:rsid w:val="35105209"/>
    <w:rsid w:val="36405DEC"/>
    <w:rsid w:val="370319F6"/>
    <w:rsid w:val="37413FF7"/>
    <w:rsid w:val="374A003A"/>
    <w:rsid w:val="37501DF6"/>
    <w:rsid w:val="3888715E"/>
    <w:rsid w:val="389B7D8D"/>
    <w:rsid w:val="39CE7544"/>
    <w:rsid w:val="39DC1BD6"/>
    <w:rsid w:val="3AFE2EA6"/>
    <w:rsid w:val="3B5B41E5"/>
    <w:rsid w:val="3B613958"/>
    <w:rsid w:val="3B7A06B4"/>
    <w:rsid w:val="3C162EE1"/>
    <w:rsid w:val="3D803185"/>
    <w:rsid w:val="3D952002"/>
    <w:rsid w:val="3DAF1A5E"/>
    <w:rsid w:val="3DC62513"/>
    <w:rsid w:val="3E267866"/>
    <w:rsid w:val="3E446F72"/>
    <w:rsid w:val="3E6260D1"/>
    <w:rsid w:val="3F9428BE"/>
    <w:rsid w:val="401D42F0"/>
    <w:rsid w:val="40FA2D1A"/>
    <w:rsid w:val="41F97743"/>
    <w:rsid w:val="42E329DD"/>
    <w:rsid w:val="433D378B"/>
    <w:rsid w:val="434C7FF3"/>
    <w:rsid w:val="44893EBD"/>
    <w:rsid w:val="463B593D"/>
    <w:rsid w:val="46CB2C58"/>
    <w:rsid w:val="47AE6C69"/>
    <w:rsid w:val="48402042"/>
    <w:rsid w:val="48424A1F"/>
    <w:rsid w:val="48975A3F"/>
    <w:rsid w:val="49DD0ED4"/>
    <w:rsid w:val="4A2263FF"/>
    <w:rsid w:val="4ADD3BE3"/>
    <w:rsid w:val="4B841650"/>
    <w:rsid w:val="4C5C40B1"/>
    <w:rsid w:val="4CC53366"/>
    <w:rsid w:val="4D2E049A"/>
    <w:rsid w:val="4D4238F3"/>
    <w:rsid w:val="4D693017"/>
    <w:rsid w:val="4D7F06C0"/>
    <w:rsid w:val="4D8D1273"/>
    <w:rsid w:val="4F1B6F35"/>
    <w:rsid w:val="4F20048B"/>
    <w:rsid w:val="4F212124"/>
    <w:rsid w:val="503B586A"/>
    <w:rsid w:val="508D75C7"/>
    <w:rsid w:val="51F56F6B"/>
    <w:rsid w:val="52091595"/>
    <w:rsid w:val="5221238A"/>
    <w:rsid w:val="5246747D"/>
    <w:rsid w:val="525024E8"/>
    <w:rsid w:val="526B7146"/>
    <w:rsid w:val="52D20572"/>
    <w:rsid w:val="53217CCA"/>
    <w:rsid w:val="5349716A"/>
    <w:rsid w:val="53916CC5"/>
    <w:rsid w:val="543B6C03"/>
    <w:rsid w:val="5452022E"/>
    <w:rsid w:val="550A7003"/>
    <w:rsid w:val="554B520C"/>
    <w:rsid w:val="55967810"/>
    <w:rsid w:val="55A42FA5"/>
    <w:rsid w:val="55D73C36"/>
    <w:rsid w:val="56192B5A"/>
    <w:rsid w:val="5764451A"/>
    <w:rsid w:val="58DD72C6"/>
    <w:rsid w:val="59441A38"/>
    <w:rsid w:val="5A0B1227"/>
    <w:rsid w:val="5A1E2133"/>
    <w:rsid w:val="5BFA606A"/>
    <w:rsid w:val="5C7E7C83"/>
    <w:rsid w:val="5D223C27"/>
    <w:rsid w:val="5D6E6559"/>
    <w:rsid w:val="5DF93585"/>
    <w:rsid w:val="5E531617"/>
    <w:rsid w:val="5F087411"/>
    <w:rsid w:val="5FE37D04"/>
    <w:rsid w:val="60A362BD"/>
    <w:rsid w:val="60C809E8"/>
    <w:rsid w:val="60DD604A"/>
    <w:rsid w:val="612B3563"/>
    <w:rsid w:val="61AF074A"/>
    <w:rsid w:val="62D35EDA"/>
    <w:rsid w:val="63145CB9"/>
    <w:rsid w:val="64606D9B"/>
    <w:rsid w:val="66A95B28"/>
    <w:rsid w:val="66B655AC"/>
    <w:rsid w:val="67075395"/>
    <w:rsid w:val="6710553F"/>
    <w:rsid w:val="67B46A51"/>
    <w:rsid w:val="68982F49"/>
    <w:rsid w:val="68C43CF2"/>
    <w:rsid w:val="68E6218C"/>
    <w:rsid w:val="697836CF"/>
    <w:rsid w:val="698C75AE"/>
    <w:rsid w:val="69FF60E8"/>
    <w:rsid w:val="6C1A61DA"/>
    <w:rsid w:val="6CB00E61"/>
    <w:rsid w:val="6DCE5B48"/>
    <w:rsid w:val="6E822944"/>
    <w:rsid w:val="6F443EC4"/>
    <w:rsid w:val="709F5E89"/>
    <w:rsid w:val="70BF03FE"/>
    <w:rsid w:val="70DE1F58"/>
    <w:rsid w:val="723B4B2B"/>
    <w:rsid w:val="73040C29"/>
    <w:rsid w:val="73344936"/>
    <w:rsid w:val="736047B8"/>
    <w:rsid w:val="739F7200"/>
    <w:rsid w:val="74F55397"/>
    <w:rsid w:val="753F4B02"/>
    <w:rsid w:val="77173485"/>
    <w:rsid w:val="7790260C"/>
    <w:rsid w:val="779E2189"/>
    <w:rsid w:val="77B52AAE"/>
    <w:rsid w:val="789E1844"/>
    <w:rsid w:val="79C90C2C"/>
    <w:rsid w:val="7A3B2905"/>
    <w:rsid w:val="7AC953A0"/>
    <w:rsid w:val="7B0F21D0"/>
    <w:rsid w:val="7C0B400E"/>
    <w:rsid w:val="7CC17505"/>
    <w:rsid w:val="7E09751D"/>
    <w:rsid w:val="7E113679"/>
    <w:rsid w:val="7EA570C5"/>
    <w:rsid w:val="7F074098"/>
    <w:rsid w:val="7F7D20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character" w:default="1" w:styleId="11">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link w:val="16"/>
    <w:qFormat/>
    <w:uiPriority w:val="0"/>
    <w:pPr>
      <w:jc w:val="left"/>
    </w:pPr>
    <w:rPr>
      <w:rFonts w:cs="Times New Roman"/>
    </w:rPr>
  </w:style>
  <w:style w:type="paragraph" w:styleId="4">
    <w:name w:val="Balloon Text"/>
    <w:basedOn w:val="1"/>
    <w:link w:val="15"/>
    <w:qFormat/>
    <w:uiPriority w:val="0"/>
    <w:rPr>
      <w:rFonts w:cs="Times New Roman"/>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3"/>
    <w:next w:val="3"/>
    <w:link w:val="14"/>
    <w:qFormat/>
    <w:uiPriority w:val="0"/>
    <w:rPr>
      <w:rFonts w:cs="Times New Roman"/>
      <w:b/>
      <w:bCs/>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批注主题 Char"/>
    <w:link w:val="8"/>
    <w:qFormat/>
    <w:uiPriority w:val="0"/>
    <w:rPr>
      <w:rFonts w:ascii="Calibri" w:hAnsi="Calibri" w:cs="黑体"/>
      <w:b/>
      <w:bCs/>
      <w:kern w:val="2"/>
      <w:sz w:val="21"/>
      <w:szCs w:val="24"/>
    </w:rPr>
  </w:style>
  <w:style w:type="character" w:customStyle="1" w:styleId="15">
    <w:name w:val="批注框文本 Char"/>
    <w:link w:val="4"/>
    <w:qFormat/>
    <w:uiPriority w:val="0"/>
    <w:rPr>
      <w:rFonts w:ascii="Calibri" w:hAnsi="Calibri" w:cs="黑体"/>
      <w:kern w:val="2"/>
      <w:sz w:val="18"/>
      <w:szCs w:val="18"/>
    </w:rPr>
  </w:style>
  <w:style w:type="character" w:customStyle="1" w:styleId="16">
    <w:name w:val="批注文字 Char"/>
    <w:link w:val="3"/>
    <w:qFormat/>
    <w:uiPriority w:val="0"/>
    <w:rPr>
      <w:rFonts w:ascii="Calibri" w:hAnsi="Calibri" w:cs="黑体"/>
      <w:kern w:val="2"/>
      <w:sz w:val="21"/>
      <w:szCs w:val="2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35827</Words>
  <Characters>37684</Characters>
  <Lines>255</Lines>
  <Paragraphs>71</Paragraphs>
  <TotalTime>1</TotalTime>
  <ScaleCrop>false</ScaleCrop>
  <LinksUpToDate>false</LinksUpToDate>
  <CharactersWithSpaces>38102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2021-07-01T06:35:00Z</dcterms:created>
  <dc:creator>高玉锦</dc:creator>
  <cp:lastModifiedBy>hccb</cp:lastModifiedBy>
  <dcterms:modified xsi:type="dcterms:W3CDTF">2025-03-24T07:01:00Z</dcterms:modified>
  <dc:title>杭银理财幸福99XXXX理财计划合同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