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>苏银理财恒源季开放12号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J02866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苏银理财恒源季开放12号A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2.89%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J02867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苏银理财恒源季开放12号C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2.99%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J02868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苏银理财恒源季开放12号D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3.04%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J02870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苏银理财恒源季开放12号F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2.89%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J02842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苏银理财恒源季开放12号G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2.89%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J02871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苏银理财恒源季开放12号H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2.89%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J03651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苏银理财恒源季开放12号S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2.99%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J03154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苏银理财恒源季开放12号W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eastAsia="楷体" w:cs="楷体"/>
              </w:rPr>
              <w:t>2.79%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28E3918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2023-08-01T10:40:00Z</dcterms:created>
  <dc:creator>User</dc:creator>
  <cp:lastModifiedBy>lhy</cp:lastModifiedBy>
  <dcterms:modified xsi:type="dcterms:W3CDTF">2025-07-24T01:27:03Z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