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丰收添益90天持有期理财1期理财A款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为满足投资者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丰收添益90天持有期理财1期理财A款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生效日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结束日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FSTYGC90D2501A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0.30%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0.15%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2025-09-01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2025-09-30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FSTYGC90D2501A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销售服务费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0.30%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0.15%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2025-09-01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2025-09-30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感谢您一直以来对杭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2025年8月26日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027456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2025-07-29T03:27:36Z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